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Grange/ Prestonfield Community Council</w:t>
      </w:r>
    </w:p>
    <w:p>
      <w:pPr>
        <w:pStyle w:val="Body"/>
        <w:jc w:val="center"/>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Minutes of </w:t>
      </w:r>
      <w:r>
        <w:rPr>
          <w:rFonts w:ascii="Arial" w:hAnsi="Arial"/>
          <w:b w:val="1"/>
          <w:bCs w:val="1"/>
          <w:outline w:val="0"/>
          <w:color w:val="000000"/>
          <w:u w:color="000000"/>
          <w:rtl w:val="0"/>
          <w:lang w:val="en-US"/>
          <w14:textFill>
            <w14:solidFill>
              <w14:srgbClr w14:val="000000"/>
            </w14:solidFill>
          </w14:textFill>
        </w:rPr>
        <w:t>23 February 2022</w:t>
      </w:r>
    </w:p>
    <w:p>
      <w:pPr>
        <w:pStyle w:val="Body"/>
        <w:jc w:val="center"/>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nl-NL"/>
          <w14:textFill>
            <w14:solidFill>
              <w14:srgbClr w14:val="000000"/>
            </w14:solidFill>
          </w14:textFill>
        </w:rPr>
        <w:t>Meeting held via Zoom</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Elected Office Bearers</w:t>
      </w:r>
      <w:r>
        <w:rPr>
          <w:rFonts w:ascii="Arial" w:hAnsi="Arial"/>
          <w:b w:val="1"/>
          <w:bCs w:val="1"/>
          <w:outline w:val="0"/>
          <w:color w:val="000000"/>
          <w:u w:color="000000"/>
          <w:rtl w:val="0"/>
          <w:lang w:val="en-US"/>
          <w14:textFill>
            <w14:solidFill>
              <w14:srgbClr w14:val="000000"/>
            </w14:solidFill>
          </w14:textFill>
        </w:rPr>
        <w:t>:</w:t>
      </w: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Chair - Ian Chisholm; Joint Vice Chair -Paul Rowllings; Treasurer - Paul Rowllings; Minute Secretary - Isabel Clark. </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it-IT"/>
          <w14:textFill>
            <w14:solidFill>
              <w14:srgbClr w14:val="000000"/>
            </w14:solidFill>
          </w14:textFill>
        </w:rPr>
        <w:t>Present</w:t>
      </w:r>
      <w:r>
        <w:rPr>
          <w:rFonts w:ascii="Arial" w:hAnsi="Arial"/>
          <w:b w:val="1"/>
          <w:bCs w:val="1"/>
          <w:outline w:val="0"/>
          <w:color w:val="000000"/>
          <w:u w:color="000000"/>
          <w:rtl w:val="0"/>
          <w:lang w:val="en-US"/>
          <w14:textFill>
            <w14:solidFill>
              <w14:srgbClr w14:val="000000"/>
            </w14:solidFill>
          </w14:textFill>
        </w:rPr>
        <w:t>:</w:t>
      </w:r>
    </w:p>
    <w:p>
      <w:pPr>
        <w:pStyle w:val="Body"/>
        <w:rPr>
          <w:rFonts w:ascii="Arial" w:cs="Arial" w:hAnsi="Arial" w:eastAsia="Arial"/>
        </w:rPr>
      </w:pPr>
      <w:r>
        <w:rPr>
          <w:rFonts w:ascii="Arial" w:hAnsi="Arial"/>
          <w:rtl w:val="0"/>
          <w:lang w:val="it-IT"/>
        </w:rPr>
        <w:t>Sue Tritton</w:t>
      </w:r>
      <w:r>
        <w:rPr>
          <w:rFonts w:ascii="Arial" w:hAnsi="Arial"/>
          <w:rtl w:val="0"/>
          <w:lang w:val="en-US"/>
        </w:rPr>
        <w:t>;</w:t>
      </w:r>
      <w:r>
        <w:rPr>
          <w:rFonts w:ascii="Arial" w:hAnsi="Arial"/>
          <w:rtl w:val="0"/>
          <w:lang w:val="nl-NL"/>
        </w:rPr>
        <w:t xml:space="preserve"> Alan Gilmour</w:t>
      </w:r>
      <w:r>
        <w:rPr>
          <w:rFonts w:ascii="Arial" w:hAnsi="Arial"/>
          <w:rtl w:val="0"/>
          <w:lang w:val="en-US"/>
        </w:rPr>
        <w:t>;</w:t>
      </w:r>
      <w:r>
        <w:rPr>
          <w:rFonts w:ascii="Arial" w:hAnsi="Arial"/>
          <w:rtl w:val="0"/>
          <w:lang w:val="de-DE"/>
        </w:rPr>
        <w:t xml:space="preserve"> Ken Robertson</w:t>
      </w:r>
      <w:r>
        <w:rPr>
          <w:rFonts w:ascii="Arial" w:hAnsi="Arial"/>
          <w:rtl w:val="0"/>
          <w:lang w:val="en-US"/>
        </w:rPr>
        <w:t>;</w:t>
      </w:r>
      <w:r>
        <w:rPr>
          <w:rFonts w:ascii="Arial" w:hAnsi="Arial"/>
          <w:rtl w:val="0"/>
          <w:lang w:val="en-US"/>
        </w:rPr>
        <w:t xml:space="preserve"> </w:t>
      </w:r>
      <w:r>
        <w:rPr>
          <w:rFonts w:ascii="Arial" w:hAnsi="Arial"/>
          <w:rtl w:val="0"/>
          <w:lang w:val="en-US"/>
        </w:rPr>
        <w:t>Sally Griffiths</w:t>
      </w:r>
      <w:r>
        <w:rPr>
          <w:rFonts w:ascii="Arial" w:hAnsi="Arial"/>
          <w:rtl w:val="0"/>
          <w:lang w:val="en-US"/>
        </w:rPr>
        <w:t>;</w:t>
      </w:r>
      <w:r>
        <w:rPr>
          <w:rFonts w:ascii="Arial" w:hAnsi="Arial" w:hint="default"/>
          <w:rtl w:val="0"/>
          <w:lang w:val="en-US"/>
        </w:rPr>
        <w:t> </w:t>
      </w:r>
      <w:r>
        <w:rPr>
          <w:rFonts w:ascii="Arial" w:hAnsi="Arial"/>
          <w:rtl w:val="0"/>
          <w:lang w:val="en-US"/>
        </w:rPr>
        <w:t>Tony Harris</w:t>
      </w:r>
      <w:r>
        <w:rPr>
          <w:rFonts w:ascii="Arial" w:hAnsi="Arial"/>
          <w:rtl w:val="0"/>
          <w:lang w:val="en-US"/>
        </w:rPr>
        <w:t>;</w:t>
      </w:r>
      <w:r>
        <w:rPr>
          <w:rFonts w:ascii="Arial" w:hAnsi="Arial"/>
          <w:rtl w:val="0"/>
          <w:lang w:val="en-US"/>
        </w:rPr>
        <w:t xml:space="preserve"> </w:t>
      </w:r>
      <w:r>
        <w:rPr>
          <w:rFonts w:ascii="Arial" w:hAnsi="Arial"/>
          <w:rtl w:val="0"/>
        </w:rPr>
        <w:t>Stanley Bird</w:t>
      </w:r>
      <w:r>
        <w:rPr>
          <w:rFonts w:ascii="Arial" w:hAnsi="Arial"/>
          <w:rtl w:val="0"/>
          <w:lang w:val="en-US"/>
        </w:rPr>
        <w:t>;</w:t>
      </w:r>
      <w:r>
        <w:rPr>
          <w:rFonts w:ascii="Arial" w:hAnsi="Arial" w:hint="default"/>
          <w:rtl w:val="0"/>
          <w:lang w:val="en-US"/>
        </w:rPr>
        <w:t> </w:t>
      </w:r>
      <w:r>
        <w:rPr>
          <w:rFonts w:ascii="Arial" w:hAnsi="Arial"/>
          <w:rtl w:val="0"/>
          <w:lang w:val="en-US"/>
        </w:rPr>
        <w:t xml:space="preserve"> </w:t>
      </w:r>
      <w:r>
        <w:rPr>
          <w:rFonts w:ascii="Arial" w:hAnsi="Arial"/>
          <w:rtl w:val="0"/>
        </w:rPr>
        <w:t>Peter Jones</w:t>
      </w:r>
      <w:r>
        <w:rPr>
          <w:rFonts w:ascii="Arial" w:hAnsi="Arial"/>
          <w:rtl w:val="0"/>
          <w:lang w:val="en-US"/>
        </w:rPr>
        <w:t>;</w:t>
      </w:r>
      <w:r>
        <w:rPr>
          <w:rFonts w:ascii="Arial" w:hAnsi="Arial"/>
          <w:rtl w:val="0"/>
          <w:lang w:val="de-DE"/>
        </w:rPr>
        <w:t xml:space="preserve"> Bill Reid</w:t>
      </w:r>
      <w:r>
        <w:rPr>
          <w:rFonts w:ascii="Arial" w:hAnsi="Arial"/>
          <w:rtl w:val="0"/>
          <w:lang w:val="en-US"/>
        </w:rPr>
        <w:t>;</w:t>
      </w:r>
      <w:r>
        <w:rPr>
          <w:rFonts w:ascii="Arial" w:hAnsi="Arial" w:hint="default"/>
          <w:rtl w:val="0"/>
          <w:lang w:val="en-US"/>
        </w:rPr>
        <w:t> </w:t>
      </w:r>
      <w:r>
        <w:rPr>
          <w:rFonts w:ascii="Arial" w:hAnsi="Arial"/>
          <w:rtl w:val="0"/>
          <w:lang w:val="en-US"/>
        </w:rPr>
        <w:t>Cllr</w:t>
      </w:r>
      <w:r>
        <w:rPr>
          <w:rFonts w:ascii="Arial" w:hAnsi="Arial"/>
          <w:rtl w:val="0"/>
          <w:lang w:val="es-ES_tradnl"/>
        </w:rPr>
        <w:t xml:space="preserve"> Cameron Rose</w:t>
      </w:r>
      <w:r>
        <w:rPr>
          <w:rFonts w:ascii="Arial" w:hAnsi="Arial"/>
          <w:rtl w:val="0"/>
          <w:lang w:val="en-US"/>
        </w:rPr>
        <w:t xml:space="preserve">; </w:t>
      </w:r>
    </w:p>
    <w:p>
      <w:pPr>
        <w:pStyle w:val="Body"/>
        <w:rPr>
          <w:rFonts w:ascii="Arial" w:cs="Arial" w:hAnsi="Arial" w:eastAsia="Arial"/>
        </w:rPr>
      </w:pPr>
    </w:p>
    <w:p>
      <w:pPr>
        <w:pStyle w:val="Body"/>
        <w:rPr>
          <w:rFonts w:ascii="Arial" w:cs="Arial" w:hAnsi="Arial" w:eastAsia="Arial"/>
          <w:b w:val="1"/>
          <w:bCs w:val="1"/>
        </w:rPr>
      </w:pPr>
      <w:r>
        <w:rPr>
          <w:rFonts w:ascii="Arial" w:hAnsi="Arial"/>
          <w:b w:val="1"/>
          <w:bCs w:val="1"/>
          <w:rtl w:val="0"/>
          <w:lang w:val="en-US"/>
        </w:rPr>
        <w:t xml:space="preserve">In attendance: </w:t>
      </w:r>
    </w:p>
    <w:p>
      <w:pPr>
        <w:pStyle w:val="Body"/>
        <w:rPr>
          <w:rFonts w:ascii="Arial" w:cs="Arial" w:hAnsi="Arial" w:eastAsia="Arial"/>
        </w:rPr>
      </w:pPr>
      <w:r>
        <w:rPr>
          <w:rFonts w:ascii="Arial" w:hAnsi="Arial"/>
          <w:rtl w:val="0"/>
          <w:lang w:val="en-US"/>
        </w:rPr>
        <w:t>Stuart Tooley (University of Edinburgh);</w:t>
      </w:r>
      <w:r>
        <w:rPr>
          <w:rFonts w:ascii="Arial" w:hAnsi="Arial" w:hint="default"/>
          <w:rtl w:val="0"/>
          <w:lang w:val="en-US"/>
        </w:rPr>
        <w:t> </w:t>
      </w:r>
      <w:r>
        <w:rPr>
          <w:rFonts w:ascii="Arial" w:hAnsi="Arial"/>
          <w:rtl w:val="0"/>
          <w:lang w:val="de-DE"/>
        </w:rPr>
        <w:t>Tim Pogson</w:t>
      </w:r>
      <w:r>
        <w:rPr>
          <w:rFonts w:ascii="Arial" w:hAnsi="Arial"/>
          <w:rtl w:val="0"/>
          <w:lang w:val="en-US"/>
        </w:rPr>
        <w:t>;</w:t>
      </w:r>
      <w:r>
        <w:rPr>
          <w:rFonts w:ascii="Arial" w:hAnsi="Arial"/>
          <w:rtl w:val="0"/>
          <w:lang w:val="it-IT"/>
        </w:rPr>
        <w:t xml:space="preserve"> Rachel Codd</w:t>
      </w:r>
      <w:r>
        <w:rPr>
          <w:rFonts w:ascii="Arial" w:hAnsi="Arial"/>
          <w:rtl w:val="0"/>
          <w:lang w:val="en-US"/>
        </w:rPr>
        <w:t>;</w:t>
      </w:r>
      <w:r>
        <w:rPr>
          <w:rFonts w:ascii="Arial" w:hAnsi="Arial"/>
          <w:rtl w:val="0"/>
          <w:lang w:val="en-US"/>
        </w:rPr>
        <w:t xml:space="preserve"> Denise Bailu</w:t>
      </w:r>
      <w:r>
        <w:rPr>
          <w:rFonts w:ascii="Arial" w:hAnsi="Arial"/>
          <w:rtl w:val="0"/>
          <w:lang w:val="en-US"/>
        </w:rPr>
        <w:t>;</w:t>
      </w:r>
      <w:r>
        <w:rPr>
          <w:rFonts w:ascii="Arial" w:hAnsi="Arial"/>
          <w:rtl w:val="0"/>
          <w:lang w:val="en-US"/>
        </w:rPr>
        <w:t xml:space="preserve"> Sergey Gorobets</w:t>
      </w:r>
      <w:r>
        <w:rPr>
          <w:rFonts w:ascii="Arial" w:hAnsi="Arial"/>
          <w:rtl w:val="0"/>
          <w:lang w:val="en-US"/>
        </w:rPr>
        <w:t>.</w:t>
      </w:r>
    </w:p>
    <w:p>
      <w:pPr>
        <w:pStyle w:val="Body"/>
        <w:rPr>
          <w:rFonts w:ascii="Arial" w:cs="Arial" w:hAnsi="Arial" w:eastAsia="Arial"/>
        </w:rPr>
      </w:pPr>
    </w:p>
    <w:p>
      <w:pPr>
        <w:pStyle w:val="Body"/>
        <w:rPr>
          <w:rFonts w:ascii="Arial" w:cs="Arial" w:hAnsi="Arial" w:eastAsia="Arial"/>
        </w:rPr>
      </w:pPr>
      <w:r>
        <w:rPr>
          <w:rFonts w:ascii="Arial" w:hAnsi="Arial"/>
          <w:rtl w:val="0"/>
          <w:lang w:val="en-US"/>
        </w:rPr>
        <w:t>Unable to join due to internet difficulties -</w:t>
      </w:r>
      <w:r>
        <w:rPr>
          <w:rFonts w:ascii="Arial" w:hAnsi="Arial" w:hint="default"/>
          <w:rtl w:val="0"/>
          <w:lang w:val="en-US"/>
        </w:rPr>
        <w:t>   </w:t>
      </w:r>
      <w:r>
        <w:rPr>
          <w:rFonts w:ascii="Arial" w:hAnsi="Arial"/>
          <w:rtl w:val="0"/>
          <w:lang w:val="nl-NL"/>
        </w:rPr>
        <w:t>Maureen Edwards</w:t>
      </w:r>
    </w:p>
    <w:p>
      <w:pPr>
        <w:pStyle w:val="Body"/>
        <w:rPr>
          <w:rFonts w:ascii="Helvetica Neue" w:cs="Helvetica Neue" w:hAnsi="Helvetica Neue" w:eastAsia="Helvetica Neue"/>
          <w:outline w:val="0"/>
          <w:color w:val="000000"/>
          <w:sz w:val="17"/>
          <w:szCs w:val="17"/>
          <w:u w:color="000000"/>
          <w14:textFill>
            <w14:solidFill>
              <w14:srgbClr w14:val="000000"/>
            </w14:solidFill>
          </w14:textFill>
        </w:rPr>
      </w:pPr>
    </w:p>
    <w:p>
      <w:pPr>
        <w:pStyle w:val="Body"/>
        <w:rPr>
          <w:rFonts w:ascii="Arial" w:cs="Arial" w:hAnsi="Arial" w:eastAsia="Arial"/>
        </w:rPr>
      </w:pPr>
      <w:r>
        <w:rPr>
          <w:rFonts w:ascii="Arial" w:hAnsi="Arial"/>
          <w:b w:val="1"/>
          <w:bCs w:val="1"/>
          <w:rtl w:val="0"/>
          <w:lang w:val="fr-FR"/>
        </w:rPr>
        <w:t>Apologies :</w:t>
      </w:r>
      <w:r>
        <w:rPr>
          <w:rFonts w:ascii="Arial" w:hAnsi="Arial" w:hint="default"/>
          <w:rtl w:val="0"/>
          <w:lang w:val="en-US"/>
        </w:rPr>
        <w:t>   </w:t>
      </w:r>
      <w:r>
        <w:rPr>
          <w:rFonts w:ascii="Arial" w:hAnsi="Arial"/>
          <w:rtl w:val="0"/>
          <w:lang w:val="en-US"/>
        </w:rPr>
        <w:t>Scott Paterson</w:t>
      </w:r>
      <w:r>
        <w:rPr>
          <w:rFonts w:ascii="Arial" w:hAnsi="Arial"/>
          <w:rtl w:val="0"/>
          <w:lang w:val="en-US"/>
        </w:rPr>
        <w:t>;</w:t>
      </w:r>
      <w:r>
        <w:rPr>
          <w:rFonts w:ascii="Arial" w:hAnsi="Arial"/>
          <w:rtl w:val="0"/>
          <w:lang w:val="nl-NL"/>
        </w:rPr>
        <w:t xml:space="preserve"> Julian Newman</w:t>
      </w:r>
      <w:r>
        <w:rPr>
          <w:rFonts w:ascii="Arial" w:hAnsi="Arial"/>
          <w:rtl w:val="0"/>
          <w:lang w:val="en-US"/>
        </w:rPr>
        <w:t>;</w:t>
      </w:r>
      <w:r>
        <w:rPr>
          <w:rFonts w:ascii="Arial" w:hAnsi="Arial"/>
          <w:rtl w:val="0"/>
          <w:lang w:val="en-US"/>
        </w:rPr>
        <w:t xml:space="preserve"> Ellen-Raisa Jackson</w:t>
      </w:r>
      <w:r>
        <w:rPr>
          <w:rFonts w:ascii="Arial" w:hAnsi="Arial"/>
          <w:rtl w:val="0"/>
          <w:lang w:val="en-US"/>
        </w:rPr>
        <w:t>;</w:t>
      </w:r>
      <w:r>
        <w:rPr>
          <w:rFonts w:ascii="Arial" w:hAnsi="Arial" w:hint="default"/>
          <w:rtl w:val="0"/>
          <w:lang w:val="en-US"/>
        </w:rPr>
        <w:t> </w:t>
      </w:r>
      <w:r>
        <w:rPr>
          <w:rFonts w:ascii="Arial" w:hAnsi="Arial"/>
          <w:rtl w:val="0"/>
          <w:lang w:val="en-US"/>
        </w:rPr>
        <w:t>Raphael Bleakley</w:t>
      </w:r>
    </w:p>
    <w:p>
      <w:pPr>
        <w:pStyle w:val="Body"/>
        <w:rPr>
          <w:rFonts w:ascii="Arial" w:cs="Arial" w:hAnsi="Arial" w:eastAsia="Arial"/>
        </w:rPr>
      </w:pPr>
    </w:p>
    <w:p>
      <w:pPr>
        <w:pStyle w:val="Body"/>
        <w:numPr>
          <w:ilvl w:val="0"/>
          <w:numId w:val="2"/>
        </w:numPr>
        <w:bidi w:val="0"/>
        <w:ind w:right="0"/>
        <w:jc w:val="left"/>
        <w:rPr>
          <w:rFonts w:ascii="Arial" w:hAnsi="Arial"/>
          <w:rtl w:val="0"/>
          <w:lang w:val="en-US"/>
        </w:rPr>
      </w:pPr>
      <w:r>
        <w:rPr>
          <w:rFonts w:ascii="Arial" w:hAnsi="Arial"/>
          <w:b w:val="1"/>
          <w:bCs w:val="1"/>
          <w:rtl w:val="0"/>
          <w:lang w:val="en-US"/>
        </w:rPr>
        <w:t>Welcome. -</w:t>
      </w:r>
      <w:r>
        <w:rPr>
          <w:rFonts w:ascii="Arial" w:hAnsi="Arial" w:hint="default"/>
          <w:b w:val="1"/>
          <w:bCs w:val="1"/>
          <w:rtl w:val="0"/>
          <w:lang w:val="en-US"/>
        </w:rPr>
        <w:t> </w:t>
      </w:r>
      <w:r>
        <w:rPr>
          <w:rFonts w:ascii="Arial" w:hAnsi="Arial"/>
          <w:rtl w:val="0"/>
          <w:lang w:val="en-US"/>
        </w:rPr>
        <w:t xml:space="preserve">Ian </w:t>
      </w:r>
      <w:r>
        <w:rPr>
          <w:rFonts w:ascii="Arial" w:hAnsi="Arial"/>
          <w:rtl w:val="0"/>
          <w:lang w:val="en-US"/>
        </w:rPr>
        <w:t>welcomed everyone to the meeting</w:t>
      </w:r>
    </w:p>
    <w:p>
      <w:pPr>
        <w:pStyle w:val="Body"/>
        <w:rPr>
          <w:rFonts w:ascii="Arial" w:cs="Arial" w:hAnsi="Arial" w:eastAsia="Arial"/>
        </w:rPr>
      </w:pPr>
    </w:p>
    <w:p>
      <w:pPr>
        <w:pStyle w:val="Body"/>
        <w:numPr>
          <w:ilvl w:val="0"/>
          <w:numId w:val="5"/>
        </w:numPr>
        <w:bidi w:val="0"/>
        <w:ind w:right="0"/>
        <w:jc w:val="left"/>
        <w:rPr>
          <w:rFonts w:ascii="Arial" w:hAnsi="Arial"/>
          <w:rtl w:val="0"/>
          <w:lang w:val="en-US"/>
        </w:rPr>
      </w:pPr>
      <w:r>
        <w:rPr>
          <w:rFonts w:ascii="Arial" w:hAnsi="Arial"/>
          <w:b w:val="1"/>
          <w:bCs w:val="1"/>
          <w:rtl w:val="0"/>
          <w:lang w:val="en-US"/>
        </w:rPr>
        <w:t>Declarations of Interest</w:t>
      </w:r>
      <w:r>
        <w:rPr>
          <w:rFonts w:ascii="Arial" w:hAnsi="Arial" w:hint="default"/>
          <w:rtl w:val="0"/>
          <w:lang w:val="en-US"/>
        </w:rPr>
        <w:t> </w:t>
      </w:r>
      <w:r>
        <w:rPr>
          <w:rFonts w:ascii="Arial" w:hAnsi="Arial"/>
          <w:rtl w:val="0"/>
          <w:lang w:val="it-IT"/>
        </w:rPr>
        <w:t>- None.</w:t>
      </w:r>
    </w:p>
    <w:p>
      <w:pPr>
        <w:pStyle w:val="Body"/>
        <w:tabs>
          <w:tab w:val="left" w:pos="720"/>
        </w:tabs>
        <w:bidi w:val="0"/>
        <w:ind w:left="0" w:right="0" w:firstLine="0"/>
        <w:jc w:val="left"/>
        <w:rPr>
          <w:rFonts w:ascii="Arial" w:cs="Arial" w:hAnsi="Arial" w:eastAsia="Arial"/>
          <w:rtl w:val="0"/>
        </w:rPr>
      </w:pPr>
    </w:p>
    <w:p>
      <w:pPr>
        <w:pStyle w:val="Body"/>
        <w:numPr>
          <w:ilvl w:val="0"/>
          <w:numId w:val="4"/>
        </w:numPr>
        <w:bidi w:val="0"/>
        <w:ind w:right="0"/>
        <w:jc w:val="left"/>
        <w:rPr>
          <w:rFonts w:ascii="Arial" w:hAnsi="Arial"/>
          <w:rtl w:val="0"/>
          <w:lang w:val="en-US"/>
        </w:rPr>
      </w:pPr>
      <w:r>
        <w:rPr>
          <w:rFonts w:ascii="Arial" w:hAnsi="Arial"/>
          <w:b w:val="1"/>
          <w:bCs w:val="1"/>
          <w:rtl w:val="0"/>
          <w:lang w:val="en-US"/>
        </w:rPr>
        <w:t xml:space="preserve">Minutes of </w:t>
      </w:r>
      <w:r>
        <w:rPr>
          <w:rFonts w:ascii="Arial" w:hAnsi="Arial"/>
          <w:b w:val="1"/>
          <w:bCs w:val="1"/>
          <w:rtl w:val="0"/>
          <w:lang w:val="en-US"/>
        </w:rPr>
        <w:t>19 January 2022</w:t>
      </w:r>
      <w:r>
        <w:rPr>
          <w:rFonts w:ascii="Arial" w:hAnsi="Arial"/>
          <w:rtl w:val="0"/>
        </w:rPr>
        <w:t>-</w:t>
      </w:r>
      <w:r>
        <w:rPr>
          <w:rFonts w:ascii="Arial" w:hAnsi="Arial" w:hint="default"/>
          <w:rtl w:val="0"/>
          <w:lang w:val="en-US"/>
        </w:rPr>
        <w:t>  </w:t>
      </w:r>
      <w:r>
        <w:rPr>
          <w:rFonts w:ascii="Arial" w:hAnsi="Arial"/>
          <w:rtl w:val="0"/>
          <w:lang w:val="en-US"/>
        </w:rPr>
        <w:t xml:space="preserve">Previously circulated </w:t>
      </w:r>
      <w:r>
        <w:rPr>
          <w:rFonts w:ascii="Arial" w:hAnsi="Arial"/>
          <w:rtl w:val="0"/>
          <w:lang w:val="en-US"/>
        </w:rPr>
        <w:t>mi</w:t>
      </w:r>
      <w:r>
        <w:rPr>
          <w:rFonts w:ascii="Arial" w:hAnsi="Arial"/>
          <w:rtl w:val="0"/>
          <w:lang w:val="en-US"/>
        </w:rPr>
        <w:t xml:space="preserve">nutes were agreed, </w:t>
      </w:r>
      <w:r>
        <w:rPr>
          <w:rFonts w:ascii="Arial" w:hAnsi="Arial"/>
          <w:rtl w:val="0"/>
          <w:lang w:val="en-US"/>
        </w:rPr>
        <w:t xml:space="preserve">Ken asked for </w:t>
      </w:r>
      <w:r>
        <w:rPr>
          <w:rFonts w:ascii="Arial" w:hAnsi="Arial"/>
          <w:rtl w:val="0"/>
          <w:lang w:val="en-US"/>
        </w:rPr>
        <w:t>one point (KR) asked to be amended</w:t>
      </w:r>
      <w:r>
        <w:rPr>
          <w:rFonts w:ascii="Arial" w:hAnsi="Arial"/>
          <w:rtl w:val="0"/>
          <w:lang w:val="en-US"/>
        </w:rPr>
        <w:t xml:space="preserve"> ?</w:t>
      </w:r>
    </w:p>
    <w:p>
      <w:pPr>
        <w:pStyle w:val="Body"/>
        <w:rPr>
          <w:rFonts w:ascii="Arial" w:cs="Arial" w:hAnsi="Arial" w:eastAsia="Arial"/>
          <w:sz w:val="17"/>
          <w:szCs w:val="17"/>
        </w:rPr>
      </w:pPr>
    </w:p>
    <w:p>
      <w:pPr>
        <w:pStyle w:val="Body"/>
        <w:rPr>
          <w:rFonts w:ascii="Arial" w:cs="Arial" w:hAnsi="Arial" w:eastAsia="Arial"/>
        </w:rPr>
      </w:pPr>
      <w:r>
        <w:rPr>
          <w:rFonts w:ascii="Arial" w:hAnsi="Arial"/>
          <w:rtl w:val="0"/>
          <w:lang w:val="en-US"/>
        </w:rPr>
        <w:t>Action Points -</w:t>
      </w:r>
      <w:r>
        <w:rPr>
          <w:rFonts w:ascii="Arial" w:hAnsi="Arial" w:hint="default"/>
          <w:rtl w:val="0"/>
          <w:lang w:val="en-US"/>
        </w:rPr>
        <w:t> </w:t>
      </w:r>
    </w:p>
    <w:p>
      <w:pPr>
        <w:pStyle w:val="Body"/>
        <w:rPr>
          <w:rFonts w:ascii="Arial" w:cs="Arial" w:hAnsi="Arial" w:eastAsia="Arial"/>
        </w:rPr>
      </w:pPr>
      <w:r>
        <w:rPr>
          <w:rFonts w:ascii="Arial" w:hAnsi="Arial"/>
          <w:rtl w:val="0"/>
          <w:lang w:val="en-US"/>
        </w:rPr>
        <w:t xml:space="preserve">i). Licensing - </w:t>
      </w:r>
      <w:r>
        <w:rPr>
          <w:rFonts w:ascii="Arial" w:hAnsi="Arial"/>
          <w:rtl w:val="0"/>
          <w:lang w:val="en-US"/>
        </w:rPr>
        <w:t xml:space="preserve">Maki &amp; Ramen - </w:t>
      </w:r>
      <w:r>
        <w:rPr>
          <w:rFonts w:ascii="Arial" w:hAnsi="Arial"/>
          <w:rtl w:val="0"/>
          <w:lang w:val="en-US"/>
        </w:rPr>
        <w:t>GPCC keeping watch on situation and await reply from owners.</w:t>
      </w:r>
    </w:p>
    <w:p>
      <w:pPr>
        <w:pStyle w:val="Body"/>
        <w:rPr>
          <w:rFonts w:ascii="Arial" w:cs="Arial" w:hAnsi="Arial" w:eastAsia="Arial"/>
        </w:rPr>
      </w:pPr>
    </w:p>
    <w:p>
      <w:pPr>
        <w:pStyle w:val="Body"/>
        <w:rPr>
          <w:rFonts w:ascii="Arial" w:cs="Arial" w:hAnsi="Arial" w:eastAsia="Arial"/>
        </w:rPr>
      </w:pPr>
      <w:r>
        <w:rPr>
          <w:rFonts w:ascii="Arial" w:hAnsi="Arial"/>
          <w:rtl w:val="0"/>
          <w:lang w:val="en-US"/>
        </w:rPr>
        <w:t>ii) Newington Library - currently still a Covid 19 Test Centre.</w:t>
      </w:r>
      <w:r>
        <w:rPr>
          <w:rFonts w:ascii="Arial" w:hAnsi="Arial" w:hint="default"/>
          <w:rtl w:val="0"/>
          <w:lang w:val="en-US"/>
        </w:rPr>
        <w:t>   </w:t>
      </w:r>
      <w:r>
        <w:rPr>
          <w:rFonts w:ascii="Arial" w:hAnsi="Arial"/>
          <w:rtl w:val="0"/>
          <w:lang w:val="en-US"/>
        </w:rPr>
        <w:t>However, as covid restrictions are relaxing towards end of March 2022 keeping watch on position.</w:t>
      </w:r>
    </w:p>
    <w:p>
      <w:pPr>
        <w:pStyle w:val="Body"/>
        <w:rPr>
          <w:rFonts w:ascii="Arial" w:cs="Arial" w:hAnsi="Arial" w:eastAsia="Arial"/>
        </w:rPr>
      </w:pPr>
    </w:p>
    <w:p>
      <w:pPr>
        <w:pStyle w:val="Body"/>
        <w:rPr>
          <w:rFonts w:ascii="Arial" w:cs="Arial" w:hAnsi="Arial" w:eastAsia="Arial"/>
        </w:rPr>
      </w:pPr>
      <w:r>
        <w:rPr>
          <w:rFonts w:ascii="Arial" w:hAnsi="Arial"/>
          <w:rtl w:val="0"/>
        </w:rPr>
        <w:t>iii)</w:t>
      </w:r>
      <w:r>
        <w:rPr>
          <w:rFonts w:ascii="Arial" w:hAnsi="Arial" w:hint="default"/>
          <w:rtl w:val="0"/>
          <w:lang w:val="en-US"/>
        </w:rPr>
        <w:t>  </w:t>
      </w:r>
      <w:r>
        <w:rPr>
          <w:rFonts w:ascii="Arial" w:hAnsi="Arial"/>
          <w:rtl w:val="0"/>
          <w:lang w:val="en-US"/>
        </w:rPr>
        <w:t>GPCC Meetings - Zoom, Cameron House, other venue.</w:t>
      </w:r>
      <w:r>
        <w:rPr>
          <w:rFonts w:ascii="Arial" w:hAnsi="Arial" w:hint="default"/>
          <w:rtl w:val="0"/>
          <w:lang w:val="en-US"/>
        </w:rPr>
        <w:t xml:space="preserve">   </w:t>
      </w:r>
      <w:r>
        <w:rPr>
          <w:rFonts w:ascii="Arial" w:hAnsi="Arial"/>
          <w:rtl w:val="0"/>
          <w:lang w:val="en-US"/>
        </w:rPr>
        <w:t xml:space="preserve">The Secretary's </w:t>
      </w:r>
      <w:r>
        <w:rPr>
          <w:rFonts w:ascii="Arial" w:hAnsi="Arial" w:hint="default"/>
          <w:rtl w:val="0"/>
          <w:lang w:val="en-US"/>
        </w:rPr>
        <w:t> </w:t>
      </w:r>
      <w:r>
        <w:rPr>
          <w:rFonts w:ascii="Arial" w:hAnsi="Arial"/>
          <w:rtl w:val="0"/>
          <w:lang w:val="en-US"/>
        </w:rPr>
        <w:t>Report advised that</w:t>
      </w:r>
      <w:r>
        <w:rPr>
          <w:rFonts w:ascii="Arial" w:hAnsi="Arial"/>
          <w:rtl w:val="0"/>
          <w:lang w:val="en-US"/>
        </w:rPr>
        <w:t xml:space="preserve"> </w:t>
      </w:r>
      <w:r>
        <w:rPr>
          <w:rFonts w:ascii="Arial" w:hAnsi="Arial"/>
          <w:rtl w:val="0"/>
          <w:lang w:val="en-US"/>
        </w:rPr>
        <w:t xml:space="preserve">that the </w:t>
      </w:r>
      <w:r>
        <w:rPr>
          <w:rFonts w:ascii="Arial" w:hAnsi="Arial"/>
          <w:rtl w:val="0"/>
          <w:lang w:val="en-US"/>
        </w:rPr>
        <w:t>s</w:t>
      </w:r>
      <w:r>
        <w:rPr>
          <w:rFonts w:ascii="Arial" w:hAnsi="Arial"/>
          <w:rtl w:val="0"/>
          <w:lang w:val="en-US"/>
        </w:rPr>
        <w:t>mall room</w:t>
      </w:r>
      <w:r>
        <w:rPr>
          <w:rFonts w:ascii="Arial" w:hAnsi="Arial" w:hint="default"/>
          <w:rtl w:val="0"/>
          <w:lang w:val="en-US"/>
        </w:rPr>
        <w:t xml:space="preserve">  </w:t>
      </w:r>
      <w:r>
        <w:rPr>
          <w:rFonts w:ascii="Arial" w:hAnsi="Arial"/>
          <w:rtl w:val="0"/>
          <w:lang w:val="en-US"/>
        </w:rPr>
        <w:t>is</w:t>
      </w:r>
      <w:r>
        <w:rPr>
          <w:rFonts w:ascii="Arial" w:hAnsi="Arial" w:hint="default"/>
          <w:rtl w:val="0"/>
          <w:lang w:val="en-US"/>
        </w:rPr>
        <w:t> </w:t>
      </w:r>
      <w:r>
        <w:rPr>
          <w:rFonts w:ascii="Arial" w:hAnsi="Arial"/>
          <w:rtl w:val="0"/>
          <w:lang w:val="en-US"/>
        </w:rPr>
        <w:t xml:space="preserve">not suitable, whereas the larger room </w:t>
      </w:r>
      <w:r>
        <w:rPr>
          <w:rFonts w:ascii="Arial" w:hAnsi="Arial"/>
          <w:rtl w:val="0"/>
          <w:lang w:val="en-US"/>
        </w:rPr>
        <w:t>is rated to take</w:t>
      </w:r>
      <w:r>
        <w:rPr>
          <w:rFonts w:ascii="Arial" w:hAnsi="Arial"/>
          <w:rtl w:val="0"/>
          <w:lang w:val="en-US"/>
        </w:rPr>
        <w:t xml:space="preserve"> 14 people </w:t>
      </w:r>
      <w:r>
        <w:rPr>
          <w:rFonts w:ascii="Arial" w:hAnsi="Arial"/>
          <w:rtl w:val="0"/>
          <w:lang w:val="en-US"/>
        </w:rPr>
        <w:t xml:space="preserve">for social distancing purposes. This </w:t>
      </w:r>
      <w:r>
        <w:rPr>
          <w:rFonts w:ascii="Arial" w:hAnsi="Arial"/>
          <w:rtl w:val="0"/>
          <w:lang w:val="en-US"/>
        </w:rPr>
        <w:t>does not provide</w:t>
      </w:r>
      <w:r>
        <w:rPr>
          <w:rFonts w:ascii="Arial" w:hAnsi="Arial" w:hint="default"/>
          <w:rtl w:val="0"/>
          <w:lang w:val="en-US"/>
        </w:rPr>
        <w:t> </w:t>
      </w:r>
      <w:r>
        <w:rPr>
          <w:rFonts w:ascii="Arial" w:hAnsi="Arial"/>
          <w:rtl w:val="0"/>
          <w:lang w:val="en-US"/>
        </w:rPr>
        <w:t xml:space="preserve"> </w:t>
      </w:r>
      <w:r>
        <w:rPr>
          <w:rFonts w:ascii="Arial" w:hAnsi="Arial"/>
          <w:rtl w:val="0"/>
          <w:lang w:val="en-US"/>
        </w:rPr>
        <w:t>enough space for GPCC meetings.</w:t>
      </w:r>
      <w:r>
        <w:rPr>
          <w:rFonts w:ascii="Arial" w:hAnsi="Arial" w:hint="default"/>
          <w:rtl w:val="0"/>
          <w:lang w:val="en-US"/>
        </w:rPr>
        <w:t> </w:t>
      </w:r>
      <w:r>
        <w:rPr>
          <w:rFonts w:ascii="Arial" w:hAnsi="Arial"/>
          <w:rtl w:val="0"/>
          <w:lang w:val="en-US"/>
        </w:rPr>
        <w:t xml:space="preserve">The larger room is only available on </w:t>
      </w:r>
      <w:r>
        <w:rPr>
          <w:rFonts w:ascii="Arial" w:hAnsi="Arial"/>
          <w:rtl w:val="0"/>
          <w:lang w:val="de-DE"/>
        </w:rPr>
        <w:t>on 1</w:t>
      </w:r>
      <w:r>
        <w:rPr>
          <w:rFonts w:ascii="Arial" w:hAnsi="Arial"/>
          <w:rtl w:val="0"/>
          <w:lang w:val="en-US"/>
        </w:rPr>
        <w:t xml:space="preserve">st </w:t>
      </w:r>
      <w:r>
        <w:rPr>
          <w:rFonts w:ascii="Arial" w:hAnsi="Arial"/>
          <w:rtl w:val="0"/>
        </w:rPr>
        <w:t>, 2</w:t>
      </w:r>
      <w:r>
        <w:rPr>
          <w:rFonts w:ascii="Arial" w:hAnsi="Arial"/>
          <w:rtl w:val="0"/>
          <w:lang w:val="en-US"/>
        </w:rPr>
        <w:t xml:space="preserve">nd and </w:t>
      </w:r>
      <w:r>
        <w:rPr>
          <w:rFonts w:ascii="Arial" w:hAnsi="Arial"/>
          <w:rtl w:val="0"/>
          <w:lang w:val="en-US"/>
        </w:rPr>
        <w:t>4th Wednesday</w:t>
      </w:r>
      <w:r>
        <w:rPr>
          <w:rFonts w:ascii="Arial" w:hAnsi="Arial" w:hint="default"/>
          <w:rtl w:val="0"/>
          <w:lang w:val="en-US"/>
        </w:rPr>
        <w:t>’</w:t>
      </w:r>
      <w:r>
        <w:rPr>
          <w:rFonts w:ascii="Arial" w:hAnsi="Arial"/>
          <w:rtl w:val="0"/>
          <w:lang w:val="en-US"/>
        </w:rPr>
        <w:t>s each month.</w:t>
      </w:r>
    </w:p>
    <w:p>
      <w:pPr>
        <w:pStyle w:val="Body"/>
        <w:rPr>
          <w:rFonts w:ascii="Arial" w:cs="Arial" w:hAnsi="Arial" w:eastAsia="Arial"/>
        </w:rPr>
      </w:pPr>
    </w:p>
    <w:p>
      <w:pPr>
        <w:pStyle w:val="Body"/>
        <w:rPr>
          <w:rFonts w:ascii="Arial" w:cs="Arial" w:hAnsi="Arial" w:eastAsia="Arial"/>
        </w:rPr>
      </w:pPr>
      <w:r>
        <w:rPr>
          <w:rFonts w:ascii="Arial" w:hAnsi="Arial"/>
          <w:rtl w:val="0"/>
          <w:lang w:val="en-US"/>
        </w:rPr>
        <w:t>iv) Councillor Report - Reduced bus Timetable</w:t>
      </w:r>
      <w:r>
        <w:rPr>
          <w:rFonts w:ascii="Arial" w:hAnsi="Arial" w:hint="default"/>
          <w:rtl w:val="0"/>
          <w:lang w:val="en-US"/>
        </w:rPr>
        <w:t> </w:t>
      </w:r>
    </w:p>
    <w:p>
      <w:pPr>
        <w:pStyle w:val="Body"/>
        <w:rPr>
          <w:rFonts w:ascii="Arial" w:cs="Arial" w:hAnsi="Arial" w:eastAsia="Arial"/>
        </w:rPr>
      </w:pPr>
    </w:p>
    <w:p>
      <w:pPr>
        <w:pStyle w:val="Body"/>
        <w:rPr>
          <w:rFonts w:ascii="Arial" w:cs="Arial" w:hAnsi="Arial" w:eastAsia="Arial"/>
        </w:rPr>
      </w:pPr>
      <w:r>
        <w:rPr>
          <w:rFonts w:ascii="Arial" w:hAnsi="Arial"/>
          <w:rtl w:val="0"/>
          <w:lang w:val="en-US"/>
        </w:rPr>
        <w:t>v) Police Reports - No police report this month.</w:t>
      </w:r>
      <w:r>
        <w:rPr>
          <w:rFonts w:ascii="Arial" w:hAnsi="Arial" w:hint="default"/>
          <w:rtl w:val="0"/>
          <w:lang w:val="en-US"/>
        </w:rPr>
        <w:t> </w:t>
      </w:r>
      <w:r>
        <w:rPr>
          <w:rFonts w:ascii="Arial" w:hAnsi="Arial"/>
          <w:rtl w:val="0"/>
          <w:lang w:val="en-US"/>
        </w:rPr>
        <w:t xml:space="preserve">Raphael </w:t>
      </w:r>
      <w:r>
        <w:rPr>
          <w:rFonts w:ascii="Arial" w:hAnsi="Arial"/>
          <w:rtl w:val="0"/>
          <w:lang w:val="en-US"/>
        </w:rPr>
        <w:t>to chase this up.</w:t>
      </w:r>
      <w:r>
        <w:rPr>
          <w:rFonts w:ascii="Arial" w:hAnsi="Arial" w:hint="default"/>
          <w:rtl w:val="0"/>
          <w:lang w:val="en-US"/>
        </w:rPr>
        <w:t> </w:t>
      </w:r>
    </w:p>
    <w:p>
      <w:pPr>
        <w:pStyle w:val="Body"/>
        <w:rPr>
          <w:rFonts w:ascii="Arial" w:cs="Arial" w:hAnsi="Arial" w:eastAsia="Arial"/>
        </w:rPr>
      </w:pPr>
    </w:p>
    <w:p>
      <w:pPr>
        <w:pStyle w:val="Body"/>
        <w:rPr>
          <w:rFonts w:ascii="Arial" w:cs="Arial" w:hAnsi="Arial" w:eastAsia="Arial"/>
        </w:rPr>
      </w:pPr>
      <w:r>
        <w:rPr>
          <w:rFonts w:ascii="Arial" w:hAnsi="Arial"/>
          <w:rtl w:val="0"/>
          <w:lang w:val="en-US"/>
        </w:rPr>
        <w:t>vi) Planning - Enforcement -</w:t>
      </w:r>
      <w:r>
        <w:rPr>
          <w:rFonts w:ascii="Arial" w:hAnsi="Arial" w:hint="default"/>
          <w:rtl w:val="0"/>
          <w:lang w:val="en-US"/>
        </w:rPr>
        <w:t> </w:t>
      </w:r>
    </w:p>
    <w:p>
      <w:pPr>
        <w:pStyle w:val="Body"/>
        <w:rPr>
          <w:rFonts w:ascii="Arial" w:cs="Arial" w:hAnsi="Arial" w:eastAsia="Arial"/>
        </w:rPr>
      </w:pPr>
      <w:r>
        <w:rPr>
          <w:rFonts w:ascii="Arial" w:hAnsi="Arial"/>
          <w:rtl w:val="0"/>
          <w:lang w:val="en-US"/>
        </w:rPr>
        <w:t xml:space="preserve">Tony </w:t>
      </w:r>
      <w:r>
        <w:rPr>
          <w:rFonts w:ascii="Arial" w:hAnsi="Arial"/>
          <w:rtl w:val="0"/>
          <w:lang w:val="en-US"/>
        </w:rPr>
        <w:t>discuss</w:t>
      </w:r>
      <w:r>
        <w:rPr>
          <w:rFonts w:ascii="Arial" w:hAnsi="Arial"/>
          <w:rtl w:val="0"/>
          <w:lang w:val="en-US"/>
        </w:rPr>
        <w:t>ed</w:t>
      </w:r>
      <w:r>
        <w:rPr>
          <w:rFonts w:ascii="Arial" w:hAnsi="Arial"/>
          <w:rtl w:val="0"/>
          <w:lang w:val="en-US"/>
        </w:rPr>
        <w:t xml:space="preserve"> enforcement and Cllr Rose agreed that enforcement legislation was weak.</w:t>
      </w:r>
    </w:p>
    <w:p>
      <w:pPr>
        <w:pStyle w:val="Body"/>
        <w:rPr>
          <w:rFonts w:ascii="Arial" w:cs="Arial" w:hAnsi="Arial" w:eastAsia="Arial"/>
        </w:rPr>
      </w:pPr>
    </w:p>
    <w:p>
      <w:pPr>
        <w:pStyle w:val="Body"/>
        <w:rPr>
          <w:rFonts w:ascii="Arial" w:cs="Arial" w:hAnsi="Arial" w:eastAsia="Arial"/>
        </w:rPr>
      </w:pPr>
      <w:r>
        <w:rPr>
          <w:rFonts w:ascii="Arial" w:hAnsi="Arial"/>
          <w:rtl w:val="0"/>
          <w:lang w:val="en-US"/>
        </w:rPr>
        <w:t>vii) Roads/Transport - Free Transport for under 22years.</w:t>
      </w:r>
      <w:r>
        <w:rPr>
          <w:rFonts w:ascii="Arial" w:hAnsi="Arial" w:hint="default"/>
          <w:rtl w:val="0"/>
          <w:lang w:val="en-US"/>
        </w:rPr>
        <w:t>   </w:t>
      </w:r>
      <w:r>
        <w:rPr>
          <w:rFonts w:ascii="Arial" w:hAnsi="Arial"/>
          <w:rtl w:val="0"/>
          <w:lang w:val="en-US"/>
        </w:rPr>
        <w:t>Cllr</w:t>
      </w:r>
      <w:r>
        <w:rPr>
          <w:rFonts w:ascii="Arial" w:hAnsi="Arial"/>
          <w:rtl w:val="0"/>
          <w:lang w:val="en-US"/>
        </w:rPr>
        <w:t xml:space="preserve"> Rose advised he had</w:t>
      </w:r>
      <w:r>
        <w:rPr>
          <w:rFonts w:ascii="Arial" w:hAnsi="Arial"/>
          <w:rtl w:val="0"/>
          <w:lang w:val="en-US"/>
        </w:rPr>
        <w:t xml:space="preserve"> </w:t>
      </w:r>
      <w:r>
        <w:rPr>
          <w:rFonts w:ascii="Arial" w:hAnsi="Arial"/>
          <w:rtl w:val="0"/>
          <w:lang w:val="en-US"/>
        </w:rPr>
        <w:t>very little information regarding this.</w:t>
      </w:r>
      <w:r>
        <w:rPr>
          <w:rFonts w:ascii="Arial" w:hAnsi="Arial" w:hint="default"/>
          <w:rtl w:val="0"/>
          <w:lang w:val="en-US"/>
        </w:rPr>
        <w:t> </w:t>
      </w:r>
    </w:p>
    <w:p>
      <w:pPr>
        <w:pStyle w:val="Body"/>
        <w:rPr>
          <w:rFonts w:ascii="Arial" w:cs="Arial" w:hAnsi="Arial" w:eastAsia="Arial"/>
        </w:rPr>
      </w:pPr>
    </w:p>
    <w:p>
      <w:pPr>
        <w:pStyle w:val="Body"/>
        <w:rPr>
          <w:rFonts w:ascii="Arial" w:cs="Arial" w:hAnsi="Arial" w:eastAsia="Arial"/>
        </w:rPr>
      </w:pPr>
      <w:r>
        <w:rPr>
          <w:rFonts w:ascii="Arial" w:hAnsi="Arial"/>
          <w:rtl w:val="0"/>
          <w:lang w:val="en-US"/>
        </w:rPr>
        <w:t>viii) Electric charging Points -</w:t>
      </w:r>
      <w:r>
        <w:rPr>
          <w:rFonts w:ascii="Arial" w:hAnsi="Arial" w:hint="default"/>
          <w:rtl w:val="0"/>
          <w:lang w:val="en-US"/>
        </w:rPr>
        <w:t>  </w:t>
      </w:r>
      <w:r>
        <w:rPr>
          <w:rFonts w:ascii="Arial" w:hAnsi="Arial"/>
          <w:rtl w:val="0"/>
          <w:lang w:val="en-US"/>
        </w:rPr>
        <w:t>Cllr</w:t>
      </w:r>
      <w:r>
        <w:rPr>
          <w:rFonts w:ascii="Arial" w:hAnsi="Arial"/>
          <w:rtl w:val="0"/>
          <w:lang w:val="en-US"/>
        </w:rPr>
        <w:t xml:space="preserve"> Rose advised that CEC was very close to bottom out of 32 Councils but starting to move faster.</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ix) Newington Cemetery - </w:t>
      </w:r>
      <w:r>
        <w:rPr>
          <w:rFonts w:ascii="Arial" w:hAnsi="Arial"/>
          <w:rtl w:val="0"/>
          <w:lang w:val="en-US"/>
        </w:rPr>
        <w:t xml:space="preserve">Tony </w:t>
      </w:r>
      <w:r>
        <w:rPr>
          <w:rFonts w:ascii="Arial" w:hAnsi="Arial"/>
          <w:rtl w:val="0"/>
          <w:lang w:val="en-US"/>
        </w:rPr>
        <w:t>advised a shortlist had been prepared and will be circulated to GPCC members.</w:t>
      </w:r>
      <w:r>
        <w:rPr>
          <w:rFonts w:ascii="Arial" w:hAnsi="Arial" w:hint="default"/>
          <w:rtl w:val="0"/>
          <w:lang w:val="en-US"/>
        </w:rPr>
        <w:t>  </w:t>
      </w:r>
      <w:r>
        <w:rPr>
          <w:rFonts w:ascii="Arial" w:hAnsi="Arial"/>
          <w:rtl w:val="0"/>
          <w:lang w:val="en-US"/>
        </w:rPr>
        <w:t>Cemetery grounds very heater logged following recent storms.</w:t>
      </w:r>
      <w:r>
        <w:rPr>
          <w:rFonts w:ascii="Arial" w:hAnsi="Arial" w:hint="default"/>
          <w:rtl w:val="0"/>
          <w:lang w:val="en-US"/>
        </w:rPr>
        <w:t>   </w:t>
      </w:r>
      <w:r>
        <w:rPr>
          <w:rFonts w:ascii="Arial" w:hAnsi="Arial"/>
          <w:rtl w:val="0"/>
          <w:lang w:val="en-US"/>
        </w:rPr>
        <w:t>One decision made to use aggregate to fill in pot holes.</w:t>
      </w:r>
      <w:r>
        <w:rPr>
          <w:rFonts w:ascii="Arial" w:hAnsi="Arial" w:hint="default"/>
          <w:rtl w:val="0"/>
          <w:lang w:val="en-US"/>
        </w:rPr>
        <w:t>   </w:t>
      </w:r>
      <w:r>
        <w:rPr>
          <w:rFonts w:ascii="Arial" w:hAnsi="Arial"/>
          <w:rtl w:val="0"/>
          <w:lang w:val="en-US"/>
        </w:rPr>
        <w:t>Previous strategic objectives now out of date and ongoing discussions to agree new objectives.</w:t>
      </w:r>
    </w:p>
    <w:p>
      <w:pPr>
        <w:pStyle w:val="Body"/>
        <w:rPr>
          <w:rFonts w:ascii="Arial" w:cs="Arial" w:hAnsi="Arial" w:eastAsia="Arial"/>
        </w:rPr>
      </w:pPr>
      <w:r>
        <w:rPr>
          <w:rFonts w:ascii="Arial" w:hAnsi="Arial"/>
          <w:rtl w:val="0"/>
          <w:lang w:val="en-US"/>
        </w:rPr>
        <w:t>Sally</w:t>
      </w:r>
      <w:r>
        <w:rPr>
          <w:rFonts w:ascii="Arial" w:hAnsi="Arial"/>
          <w:rtl w:val="0"/>
          <w:lang w:val="en-US"/>
        </w:rPr>
        <w:t xml:space="preserve"> enquired if could use funds for new benches.</w:t>
      </w:r>
      <w:r>
        <w:rPr>
          <w:rFonts w:ascii="Arial" w:hAnsi="Arial" w:hint="default"/>
          <w:rtl w:val="0"/>
          <w:lang w:val="en-US"/>
        </w:rPr>
        <w:t>   </w:t>
      </w:r>
      <w:r>
        <w:rPr>
          <w:rFonts w:ascii="Arial" w:hAnsi="Arial"/>
          <w:rtl w:val="0"/>
          <w:lang w:val="en-US"/>
        </w:rPr>
        <w:t>Discussion that must comply with CEC requirements for metal benches which are not very popular.</w:t>
      </w:r>
      <w:r>
        <w:rPr>
          <w:rFonts w:ascii="Arial" w:hAnsi="Arial"/>
          <w:rtl w:val="0"/>
          <w:lang w:val="en-US"/>
        </w:rPr>
        <w:t xml:space="preserve"> Denise</w:t>
      </w:r>
      <w:r>
        <w:rPr>
          <w:rFonts w:ascii="Arial" w:hAnsi="Arial"/>
          <w:rtl w:val="0"/>
          <w:lang w:val="en-US"/>
        </w:rPr>
        <w:t xml:space="preserve"> advised when walking around Cemetery very muddy and filling pot holes very helpful.</w:t>
      </w:r>
    </w:p>
    <w:p>
      <w:pPr>
        <w:pStyle w:val="Body"/>
        <w:rPr>
          <w:rFonts w:ascii="Arial" w:cs="Arial" w:hAnsi="Arial" w:eastAsia="Arial"/>
        </w:rPr>
      </w:pPr>
    </w:p>
    <w:p>
      <w:pPr>
        <w:pStyle w:val="Body"/>
        <w:rPr>
          <w:rFonts w:ascii="Helvetica Neue" w:cs="Helvetica Neue" w:hAnsi="Helvetica Neue" w:eastAsia="Helvetica Neue"/>
        </w:rPr>
      </w:pPr>
      <w:r>
        <w:rPr>
          <w:rFonts w:ascii="Arial" w:hAnsi="Arial"/>
          <w:rtl w:val="0"/>
          <w:lang w:val="en-US"/>
        </w:rPr>
        <w:t>x) Draft GPCC Accounts - Now finalised and submitted to CEC.</w:t>
      </w:r>
      <w:r>
        <w:rPr>
          <w:rFonts w:ascii="Arial" w:hAnsi="Arial" w:hint="default"/>
          <w:rtl w:val="0"/>
          <w:lang w:val="en-US"/>
        </w:rPr>
        <w:t>  </w:t>
      </w:r>
      <w:r>
        <w:rPr>
          <w:rFonts w:ascii="Arial" w:hAnsi="Arial"/>
          <w:rtl w:val="0"/>
          <w:lang w:val="en-US"/>
        </w:rPr>
        <w:t>See Treasurer</w:t>
      </w:r>
      <w:r>
        <w:rPr>
          <w:rFonts w:ascii="Arial" w:hAnsi="Arial" w:hint="default"/>
          <w:rtl w:val="0"/>
          <w:lang w:val="en-US"/>
        </w:rPr>
        <w:t>’</w:t>
      </w:r>
      <w:r>
        <w:rPr>
          <w:rFonts w:ascii="Arial" w:hAnsi="Arial"/>
          <w:rtl w:val="0"/>
          <w:lang w:val="fr-FR"/>
        </w:rPr>
        <w:t>s Report 7(a).</w:t>
      </w:r>
    </w:p>
    <w:p>
      <w:pPr>
        <w:pStyle w:val="Body"/>
        <w:rPr>
          <w:rFonts w:ascii="Helvetica Neue" w:cs="Helvetica Neue" w:hAnsi="Helvetica Neue" w:eastAsia="Helvetica Neue"/>
          <w:outline w:val="0"/>
          <w:color w:val="000000"/>
          <w:sz w:val="17"/>
          <w:szCs w:val="17"/>
          <w:u w:color="000000"/>
          <w14:textFill>
            <w14:solidFill>
              <w14:srgbClr w14:val="000000"/>
            </w14:solidFill>
          </w14:textFill>
        </w:rPr>
      </w:pPr>
    </w:p>
    <w:p>
      <w:pPr>
        <w:pStyle w:val="Body"/>
        <w:rPr>
          <w:rFonts w:ascii="Arial" w:cs="Arial" w:hAnsi="Arial" w:eastAsia="Arial"/>
        </w:rPr>
      </w:pPr>
      <w:r>
        <w:rPr>
          <w:rFonts w:ascii="Arial" w:hAnsi="Arial"/>
          <w:b w:val="1"/>
          <w:bCs w:val="1"/>
          <w:rtl w:val="0"/>
          <w:lang w:val="en-US"/>
        </w:rPr>
        <w:t>4. Notice of Matters</w:t>
      </w:r>
      <w:r>
        <w:rPr>
          <w:rFonts w:ascii="Arial" w:hAnsi="Arial" w:hint="default"/>
          <w:b w:val="1"/>
          <w:bCs w:val="1"/>
          <w:rtl w:val="0"/>
          <w:lang w:val="en-US"/>
        </w:rPr>
        <w:t>  </w:t>
      </w:r>
      <w:r>
        <w:rPr>
          <w:rFonts w:ascii="Arial" w:hAnsi="Arial"/>
          <w:b w:val="1"/>
          <w:bCs w:val="1"/>
          <w:rtl w:val="0"/>
        </w:rPr>
        <w:t>-</w:t>
      </w:r>
      <w:r>
        <w:rPr>
          <w:rFonts w:ascii="Arial" w:hAnsi="Arial" w:hint="default"/>
          <w:b w:val="1"/>
          <w:bCs w:val="1"/>
          <w:rtl w:val="0"/>
          <w:lang w:val="en-US"/>
        </w:rPr>
        <w:t>   </w:t>
      </w:r>
      <w:r>
        <w:rPr>
          <w:rFonts w:ascii="Arial" w:hAnsi="Arial"/>
          <w:rtl w:val="0"/>
          <w:lang w:val="it-IT"/>
        </w:rPr>
        <w:t>None</w:t>
      </w:r>
      <w:r>
        <w:rPr>
          <w:rFonts w:ascii="Arial" w:hAnsi="Arial" w:hint="default"/>
          <w:rtl w:val="0"/>
          <w:lang w:val="en-US"/>
        </w:rPr>
        <w:t> </w:t>
      </w:r>
    </w:p>
    <w:p>
      <w:pPr>
        <w:pStyle w:val="Body"/>
        <w:rPr>
          <w:rFonts w:ascii="Arial" w:cs="Arial" w:hAnsi="Arial" w:eastAsia="Arial"/>
        </w:rPr>
      </w:pPr>
    </w:p>
    <w:p>
      <w:pPr>
        <w:pStyle w:val="Body"/>
        <w:rPr>
          <w:rFonts w:ascii="Helvetica Neue" w:cs="Helvetica Neue" w:hAnsi="Helvetica Neue" w:eastAsia="Helvetica Neue"/>
          <w:outline w:val="0"/>
          <w:color w:val="000000"/>
          <w:sz w:val="17"/>
          <w:szCs w:val="17"/>
          <w:u w:color="000000"/>
          <w14:textFill>
            <w14:solidFill>
              <w14:srgbClr w14:val="000000"/>
            </w14:solidFill>
          </w14:textFill>
        </w:rPr>
      </w:pPr>
      <w:r>
        <w:rPr>
          <w:rFonts w:ascii="Arial" w:hAnsi="Arial"/>
          <w:b w:val="1"/>
          <w:bCs w:val="1"/>
          <w:rtl w:val="0"/>
          <w:lang w:val="fr-FR"/>
        </w:rPr>
        <w:t>5. Reports (External) -</w:t>
      </w:r>
      <w:r>
        <w:rPr>
          <w:rFonts w:ascii="Arial" w:hAnsi="Arial" w:hint="default"/>
          <w:b w:val="1"/>
          <w:bCs w:val="1"/>
          <w:rtl w:val="0"/>
          <w:lang w:val="en-US"/>
        </w:rPr>
        <w:t> </w:t>
      </w:r>
    </w:p>
    <w:p>
      <w:pPr>
        <w:pStyle w:val="Body"/>
        <w:numPr>
          <w:ilvl w:val="0"/>
          <w:numId w:val="7"/>
        </w:numPr>
        <w:bidi w:val="0"/>
        <w:ind w:right="0"/>
        <w:jc w:val="left"/>
        <w:rPr>
          <w:rFonts w:ascii="Arial" w:hAnsi="Arial"/>
          <w:rtl w:val="0"/>
          <w:lang w:val="en-US"/>
        </w:rPr>
      </w:pPr>
      <w:r>
        <w:rPr>
          <w:rFonts w:ascii="Arial" w:hAnsi="Arial"/>
          <w:rtl w:val="0"/>
          <w:lang w:val="en-US"/>
        </w:rPr>
        <w:t>Councillors Report</w:t>
      </w:r>
      <w:r>
        <w:rPr>
          <w:rFonts w:ascii="Arial" w:hAnsi="Arial" w:hint="default"/>
          <w:rtl w:val="0"/>
          <w:lang w:val="en-US"/>
        </w:rPr>
        <w:t>  </w:t>
      </w:r>
      <w:r>
        <w:rPr>
          <w:rFonts w:ascii="Arial" w:hAnsi="Arial"/>
          <w:rtl w:val="0"/>
        </w:rPr>
        <w:t>-</w:t>
      </w:r>
      <w:r>
        <w:rPr>
          <w:rFonts w:ascii="Arial" w:hAnsi="Arial" w:hint="default"/>
          <w:rtl w:val="0"/>
          <w:lang w:val="en-US"/>
        </w:rPr>
        <w:t>  </w:t>
      </w:r>
      <w:r>
        <w:rPr>
          <w:rFonts w:ascii="Arial" w:hAnsi="Arial"/>
          <w:rtl w:val="0"/>
          <w:lang w:val="en-US"/>
        </w:rPr>
        <w:t>Councillor Cameron Rose</w:t>
      </w:r>
      <w:r>
        <w:rPr>
          <w:rFonts w:ascii="Arial" w:hAnsi="Arial" w:hint="default"/>
          <w:rtl w:val="0"/>
          <w:lang w:val="en-US"/>
        </w:rPr>
        <w:t>  </w:t>
      </w:r>
      <w:r>
        <w:rPr>
          <w:rFonts w:ascii="Arial" w:hAnsi="Arial"/>
          <w:rtl w:val="0"/>
          <w:lang w:val="en-US"/>
        </w:rPr>
        <w:t>raised the following points -</w:t>
      </w:r>
      <w:r>
        <w:rPr>
          <w:rFonts w:ascii="Arial" w:hAnsi="Arial" w:hint="default"/>
          <w:rtl w:val="0"/>
          <w:lang w:val="en-US"/>
        </w:rPr>
        <w:t> </w:t>
      </w:r>
    </w:p>
    <w:p>
      <w:pPr>
        <w:pStyle w:val="Body"/>
        <w:numPr>
          <w:ilvl w:val="0"/>
          <w:numId w:val="8"/>
        </w:numPr>
        <w:rPr>
          <w:rFonts w:ascii="Arial" w:hAnsi="Arial"/>
          <w:lang w:val="en-US"/>
        </w:rPr>
      </w:pPr>
      <w:r>
        <w:rPr>
          <w:rFonts w:ascii="Arial" w:hAnsi="Arial"/>
          <w:rtl w:val="0"/>
          <w:lang w:val="en-US"/>
        </w:rPr>
        <w:t>Short Term Lets - After consultation CEC adopted</w:t>
      </w:r>
      <w:r>
        <w:rPr>
          <w:rFonts w:ascii="Arial" w:hAnsi="Arial" w:hint="default"/>
          <w:rtl w:val="0"/>
          <w:lang w:val="en-US"/>
        </w:rPr>
        <w:t> </w:t>
      </w:r>
      <w:r>
        <w:rPr>
          <w:rFonts w:ascii="Arial" w:hAnsi="Arial"/>
          <w:rtl w:val="0"/>
          <w:lang w:val="en-US"/>
        </w:rPr>
        <w:t xml:space="preserve">City wide short term zone </w:t>
      </w:r>
      <w:r>
        <w:rPr>
          <w:rFonts w:ascii="Arial" w:hAnsi="Arial"/>
          <w:u w:val="single"/>
          <w:rtl w:val="0"/>
        </w:rPr>
        <w:t>(</w:t>
      </w:r>
      <w:r>
        <w:rPr>
          <w:rFonts w:ascii="Arial" w:hAnsi="Arial"/>
          <w:rtl w:val="0"/>
          <w:lang w:val="en-US"/>
        </w:rPr>
        <w:t>not just centre).</w:t>
      </w:r>
      <w:r>
        <w:rPr>
          <w:rFonts w:ascii="Arial" w:hAnsi="Arial" w:hint="default"/>
          <w:rtl w:val="0"/>
          <w:lang w:val="en-US"/>
        </w:rPr>
        <w:t>   </w:t>
      </w:r>
      <w:r>
        <w:rPr>
          <w:rFonts w:ascii="Arial" w:hAnsi="Arial"/>
          <w:rtl w:val="0"/>
          <w:lang w:val="en-US"/>
        </w:rPr>
        <w:t>Back to Scottish Government for approval.</w:t>
      </w:r>
      <w:r>
        <w:rPr>
          <w:rFonts w:ascii="Arial" w:hAnsi="Arial" w:hint="default"/>
          <w:rtl w:val="0"/>
          <w:lang w:val="en-US"/>
        </w:rPr>
        <w:t>   </w:t>
      </w:r>
      <w:r>
        <w:rPr>
          <w:rFonts w:ascii="Arial" w:hAnsi="Arial"/>
          <w:rtl w:val="0"/>
          <w:lang w:val="en-US"/>
        </w:rPr>
        <w:t>Not sure of timescale.</w:t>
      </w:r>
    </w:p>
    <w:p>
      <w:pPr>
        <w:pStyle w:val="Body"/>
        <w:rPr>
          <w:rFonts w:ascii="Arial" w:cs="Arial" w:hAnsi="Arial" w:eastAsia="Arial"/>
        </w:rPr>
      </w:pPr>
    </w:p>
    <w:p>
      <w:pPr>
        <w:pStyle w:val="Body"/>
        <w:numPr>
          <w:ilvl w:val="0"/>
          <w:numId w:val="8"/>
        </w:numPr>
        <w:rPr>
          <w:rFonts w:ascii="Arial" w:hAnsi="Arial"/>
          <w:lang w:val="en-US"/>
        </w:rPr>
      </w:pPr>
      <w:r>
        <w:rPr>
          <w:rFonts w:ascii="Arial" w:hAnsi="Arial"/>
          <w:rtl w:val="0"/>
          <w:lang w:val="en-US"/>
        </w:rPr>
        <w:t>Budget Day - Thursday 24 February 2022</w:t>
      </w:r>
      <w:r>
        <w:rPr>
          <w:rFonts w:ascii="Arial" w:hAnsi="Arial" w:hint="default"/>
          <w:rtl w:val="0"/>
          <w:lang w:val="en-US"/>
        </w:rPr>
        <w:t>  </w:t>
      </w:r>
      <w:r>
        <w:rPr>
          <w:rFonts w:ascii="Arial" w:hAnsi="Arial"/>
          <w:rtl w:val="0"/>
          <w:lang w:val="en-US"/>
        </w:rPr>
        <w:t>Full Council meets to discuss and consider various proposals for CEC.</w:t>
      </w:r>
      <w:r>
        <w:rPr>
          <w:rFonts w:ascii="Arial" w:hAnsi="Arial" w:hint="default"/>
          <w:rtl w:val="0"/>
          <w:lang w:val="en-US"/>
        </w:rPr>
        <w:t>  </w:t>
      </w:r>
    </w:p>
    <w:p>
      <w:pPr>
        <w:pStyle w:val="Body"/>
        <w:rPr>
          <w:rFonts w:ascii="Arial" w:cs="Arial" w:hAnsi="Arial" w:eastAsia="Arial"/>
        </w:rPr>
      </w:pPr>
    </w:p>
    <w:p>
      <w:pPr>
        <w:pStyle w:val="Body"/>
        <w:numPr>
          <w:ilvl w:val="0"/>
          <w:numId w:val="8"/>
        </w:numPr>
        <w:rPr>
          <w:rFonts w:ascii="Arial" w:hAnsi="Arial"/>
          <w:lang w:val="en-US"/>
        </w:rPr>
      </w:pPr>
      <w:r>
        <w:rPr>
          <w:rFonts w:ascii="Arial" w:hAnsi="Arial"/>
          <w:rtl w:val="0"/>
          <w:lang w:val="en-US"/>
        </w:rPr>
        <w:t>Scottish Widows Building - Cllr Rose advised he was due to attend a meeting on site to see proposals for this building.</w:t>
      </w:r>
      <w:r>
        <w:rPr>
          <w:rFonts w:ascii="Arial" w:hAnsi="Arial" w:hint="default"/>
          <w:rtl w:val="0"/>
          <w:lang w:val="en-US"/>
        </w:rPr>
        <w:t>   </w:t>
      </w:r>
      <w:r>
        <w:rPr>
          <w:rFonts w:ascii="Arial" w:hAnsi="Arial"/>
          <w:rtl w:val="0"/>
          <w:lang w:val="en-US"/>
        </w:rPr>
        <w:t>Extensive planning work done to re-instate and update building.</w:t>
      </w:r>
      <w:r>
        <w:rPr>
          <w:rFonts w:ascii="Arial" w:hAnsi="Arial" w:hint="default"/>
          <w:rtl w:val="0"/>
          <w:lang w:val="en-US"/>
        </w:rPr>
        <w:t>   </w:t>
      </w:r>
      <w:r>
        <w:rPr>
          <w:rFonts w:ascii="Arial" w:hAnsi="Arial"/>
          <w:rtl w:val="0"/>
          <w:lang w:val="en-US"/>
        </w:rPr>
        <w:t xml:space="preserve">Anticipate possible </w:t>
      </w:r>
      <w:r>
        <w:rPr>
          <w:rFonts w:ascii="Arial" w:hAnsi="Arial"/>
          <w:rtl w:val="0"/>
          <w:lang w:val="en-US"/>
        </w:rPr>
        <w:t>i</w:t>
      </w:r>
      <w:r>
        <w:rPr>
          <w:rFonts w:ascii="Arial" w:hAnsi="Arial"/>
          <w:rtl w:val="0"/>
          <w:lang w:val="en-US"/>
        </w:rPr>
        <w:t>nvitation to GPCC Chair from owners as to possibilities for building.</w:t>
      </w:r>
    </w:p>
    <w:p>
      <w:pPr>
        <w:pStyle w:val="Body"/>
        <w:rPr>
          <w:rFonts w:ascii="Arial" w:cs="Arial" w:hAnsi="Arial" w:eastAsia="Arial"/>
        </w:rPr>
      </w:pPr>
    </w:p>
    <w:p>
      <w:pPr>
        <w:pStyle w:val="Body"/>
        <w:numPr>
          <w:ilvl w:val="0"/>
          <w:numId w:val="8"/>
        </w:numPr>
        <w:rPr>
          <w:rFonts w:ascii="Arial" w:hAnsi="Arial"/>
          <w:lang w:val="en-US"/>
        </w:rPr>
      </w:pPr>
      <w:r>
        <w:rPr>
          <w:rFonts w:ascii="Arial" w:hAnsi="Arial"/>
          <w:rtl w:val="0"/>
          <w:lang w:val="en-US"/>
        </w:rPr>
        <w:t>Cllr Rose advised that Cllr Alison Dickie was now an independent Representative in the forthcoming Council elections.</w:t>
      </w:r>
      <w:r>
        <w:rPr>
          <w:rFonts w:ascii="Arial" w:hAnsi="Arial" w:hint="default"/>
          <w:rtl w:val="0"/>
          <w:lang w:val="en-US"/>
        </w:rPr>
        <w:t>  </w:t>
      </w:r>
      <w:r>
        <w:rPr>
          <w:rFonts w:ascii="Arial" w:hAnsi="Arial"/>
          <w:rtl w:val="0"/>
          <w:lang w:val="en-US"/>
        </w:rPr>
        <w:t>He expressed his considerable admiration for her stance on a number of issues for which she had paid the price.</w:t>
      </w:r>
      <w:r>
        <w:rPr>
          <w:rFonts w:ascii="Arial" w:hAnsi="Arial" w:hint="default"/>
          <w:rtl w:val="0"/>
          <w:lang w:val="en-US"/>
        </w:rPr>
        <w:t> </w:t>
      </w:r>
      <w:r>
        <w:rPr>
          <w:rFonts w:ascii="Arial" w:hAnsi="Arial"/>
          <w:rtl w:val="0"/>
          <w:lang w:val="en-US"/>
        </w:rPr>
        <w:t>Ian</w:t>
      </w:r>
      <w:r>
        <w:rPr>
          <w:rFonts w:ascii="Arial" w:hAnsi="Arial"/>
          <w:rtl w:val="0"/>
          <w:lang w:val="en-US"/>
        </w:rPr>
        <w:t xml:space="preserve"> also acknowledged Cllr Alison Dickie</w:t>
      </w:r>
      <w:r>
        <w:rPr>
          <w:rFonts w:ascii="Arial" w:hAnsi="Arial" w:hint="default"/>
          <w:rtl w:val="0"/>
          <w:lang w:val="en-US"/>
        </w:rPr>
        <w:t>’</w:t>
      </w:r>
      <w:r>
        <w:rPr>
          <w:rFonts w:ascii="Arial" w:hAnsi="Arial"/>
          <w:rtl w:val="0"/>
          <w:lang w:val="en-US"/>
        </w:rPr>
        <w:t>s contributions to GPCC.</w:t>
      </w:r>
      <w:r>
        <w:rPr>
          <w:rFonts w:ascii="Arial" w:hAnsi="Arial" w:hint="default"/>
          <w:rtl w:val="0"/>
          <w:lang w:val="en-US"/>
        </w:rPr>
        <w:t> </w:t>
      </w:r>
      <w:r>
        <w:rPr>
          <w:rFonts w:ascii="Arial" w:hAnsi="Arial"/>
          <w:rtl w:val="0"/>
          <w:lang w:val="en-US"/>
        </w:rPr>
        <w:t>GPCC to send letter of thanks to Cllr Dickie.</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Tony </w:t>
      </w:r>
      <w:r>
        <w:rPr>
          <w:rFonts w:ascii="Arial" w:hAnsi="Arial"/>
          <w:rtl w:val="0"/>
          <w:lang w:val="en-US"/>
        </w:rPr>
        <w:t>raised concerns regarding the National Planning framework.</w:t>
      </w:r>
      <w:r>
        <w:rPr>
          <w:rFonts w:ascii="Arial" w:hAnsi="Arial"/>
          <w:rtl w:val="0"/>
          <w:lang w:val="en-US"/>
        </w:rPr>
        <w:t xml:space="preserve"> </w:t>
      </w:r>
      <w:r>
        <w:rPr>
          <w:rFonts w:ascii="Arial" w:hAnsi="Arial"/>
          <w:rtl w:val="0"/>
          <w:lang w:val="en-US"/>
        </w:rPr>
        <w:t>Cllr</w:t>
      </w:r>
      <w:r>
        <w:rPr>
          <w:rFonts w:ascii="Arial" w:hAnsi="Arial"/>
          <w:rtl w:val="0"/>
          <w:lang w:val="en-US"/>
        </w:rPr>
        <w:t xml:space="preserve"> Rose advised no surprises, consultations response closes end March 2022.</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Peter </w:t>
      </w:r>
      <w:r>
        <w:rPr>
          <w:rFonts w:ascii="Arial" w:hAnsi="Arial"/>
          <w:rtl w:val="0"/>
          <w:lang w:val="en-US"/>
        </w:rPr>
        <w:t>enquired about proposals for CEC work parking fees.</w:t>
      </w:r>
      <w:r>
        <w:rPr>
          <w:rFonts w:ascii="Arial" w:hAnsi="Arial" w:hint="default"/>
          <w:rtl w:val="0"/>
          <w:lang w:val="en-US"/>
        </w:rPr>
        <w:t>   </w:t>
      </w:r>
      <w:r>
        <w:rPr>
          <w:rFonts w:ascii="Arial" w:hAnsi="Arial"/>
          <w:rtl w:val="0"/>
          <w:lang w:val="en-US"/>
        </w:rPr>
        <w:t>Cllr Rose advised he was not sure of any details but will be part of CEC Budget to be discussed tomorrow.</w:t>
      </w:r>
    </w:p>
    <w:p>
      <w:pPr>
        <w:pStyle w:val="Body"/>
        <w:rPr>
          <w:rFonts w:ascii="Arial" w:cs="Arial" w:hAnsi="Arial" w:eastAsia="Arial"/>
        </w:rPr>
      </w:pPr>
    </w:p>
    <w:p>
      <w:pPr>
        <w:pStyle w:val="Body"/>
        <w:rPr>
          <w:rFonts w:ascii="Helvetica Neue" w:cs="Helvetica Neue" w:hAnsi="Helvetica Neue" w:eastAsia="Helvetica Neue"/>
          <w:outline w:val="0"/>
          <w:color w:val="000000"/>
          <w:sz w:val="17"/>
          <w:szCs w:val="17"/>
          <w:u w:color="000000"/>
          <w14:textFill>
            <w14:solidFill>
              <w14:srgbClr w14:val="000000"/>
            </w14:solidFill>
          </w14:textFill>
        </w:rPr>
      </w:pPr>
      <w:r>
        <w:rPr>
          <w:rFonts w:ascii="Arial" w:hAnsi="Arial"/>
          <w:rtl w:val="0"/>
          <w:lang w:val="en-US"/>
        </w:rPr>
        <w:t xml:space="preserve">Ian </w:t>
      </w:r>
      <w:r>
        <w:rPr>
          <w:rFonts w:ascii="Arial" w:hAnsi="Arial"/>
          <w:rtl w:val="0"/>
          <w:lang w:val="en-US"/>
        </w:rPr>
        <w:t>advised during the meeting he had received helpful comments regarding Newington Cemetery which were to be included in the Minutes.</w:t>
      </w:r>
      <w:r>
        <w:rPr>
          <w:rFonts w:ascii="Arial" w:hAnsi="Arial" w:hint="default"/>
          <w:rtl w:val="0"/>
          <w:lang w:val="en-US"/>
        </w:rPr>
        <w:t>   </w:t>
      </w:r>
      <w:r>
        <w:rPr>
          <w:rFonts w:ascii="Arial" w:hAnsi="Arial"/>
          <w:rtl w:val="0"/>
          <w:lang w:val="en-US"/>
        </w:rPr>
        <w:t xml:space="preserve">All comments to be emailed to </w:t>
      </w:r>
      <w:r>
        <w:rPr>
          <w:rFonts w:ascii="Arial" w:hAnsi="Arial"/>
          <w:rtl w:val="0"/>
          <w:lang w:val="en-US"/>
        </w:rPr>
        <w:t>Tony</w:t>
      </w:r>
    </w:p>
    <w:p>
      <w:pPr>
        <w:pStyle w:val="Body"/>
        <w:rPr>
          <w:rFonts w:ascii="Helvetica Neue" w:cs="Helvetica Neue" w:hAnsi="Helvetica Neue" w:eastAsia="Helvetica Neue"/>
          <w:outline w:val="0"/>
          <w:color w:val="000000"/>
          <w:sz w:val="17"/>
          <w:szCs w:val="17"/>
          <w:u w:color="000000"/>
          <w14:textFill>
            <w14:solidFill>
              <w14:srgbClr w14:val="000000"/>
            </w14:solidFill>
          </w14:textFill>
        </w:rPr>
      </w:pPr>
    </w:p>
    <w:p>
      <w:pPr>
        <w:pStyle w:val="Body"/>
        <w:rPr>
          <w:rFonts w:ascii="Helvetica Neue" w:cs="Helvetica Neue" w:hAnsi="Helvetica Neue" w:eastAsia="Helvetica Neue"/>
          <w:outline w:val="0"/>
          <w:color w:val="000000"/>
          <w:sz w:val="17"/>
          <w:szCs w:val="17"/>
          <w:u w:color="000000"/>
          <w14:textFill>
            <w14:solidFill>
              <w14:srgbClr w14:val="000000"/>
            </w14:solidFill>
          </w14:textFill>
        </w:rPr>
      </w:pPr>
    </w:p>
    <w:p>
      <w:pPr>
        <w:pStyle w:val="Body"/>
        <w:rPr>
          <w:rFonts w:ascii="Helvetica Neue" w:cs="Helvetica Neue" w:hAnsi="Helvetica Neue" w:eastAsia="Helvetica Neue"/>
          <w:outline w:val="0"/>
          <w:color w:val="000000"/>
          <w:sz w:val="17"/>
          <w:szCs w:val="17"/>
          <w:u w:color="000000"/>
          <w14:textFill>
            <w14:solidFill>
              <w14:srgbClr w14:val="000000"/>
            </w14:solidFill>
          </w14:textFill>
        </w:rPr>
      </w:pPr>
    </w:p>
    <w:p>
      <w:pPr>
        <w:pStyle w:val="Body"/>
        <w:rPr>
          <w:rFonts w:ascii="Arial" w:cs="Arial" w:hAnsi="Arial" w:eastAsia="Arial"/>
        </w:rPr>
      </w:pPr>
      <w:r>
        <w:rPr>
          <w:rFonts w:ascii="Arial" w:hAnsi="Arial"/>
          <w:rtl w:val="0"/>
          <w:lang w:val="it-IT"/>
        </w:rPr>
        <w:t>(b) Police Report - None.</w:t>
      </w:r>
      <w:r>
        <w:rPr>
          <w:rFonts w:ascii="Arial" w:hAnsi="Arial" w:hint="default"/>
          <w:rtl w:val="0"/>
          <w:lang w:val="en-US"/>
        </w:rPr>
        <w:t>   </w:t>
      </w:r>
    </w:p>
    <w:p>
      <w:pPr>
        <w:pStyle w:val="Body"/>
        <w:rPr>
          <w:rFonts w:ascii="Arial" w:cs="Arial" w:hAnsi="Arial" w:eastAsia="Arial"/>
        </w:rPr>
      </w:pPr>
      <w:r>
        <w:rPr>
          <w:rFonts w:ascii="Arial" w:hAnsi="Arial" w:hint="default"/>
          <w:rtl w:val="0"/>
          <w:lang w:val="en-US"/>
        </w:rPr>
        <w:t>      </w:t>
      </w:r>
    </w:p>
    <w:p>
      <w:pPr>
        <w:pStyle w:val="Body"/>
        <w:rPr>
          <w:rFonts w:ascii="Arial" w:cs="Arial" w:hAnsi="Arial" w:eastAsia="Arial"/>
        </w:rPr>
      </w:pPr>
      <w:r>
        <w:rPr>
          <w:rFonts w:ascii="Arial" w:hAnsi="Arial"/>
          <w:b w:val="1"/>
          <w:bCs w:val="1"/>
          <w:rtl w:val="0"/>
        </w:rPr>
        <w:t>6.</w:t>
      </w:r>
      <w:r>
        <w:rPr>
          <w:rFonts w:ascii="Arial" w:hAnsi="Arial" w:hint="default"/>
          <w:b w:val="1"/>
          <w:bCs w:val="1"/>
          <w:rtl w:val="0"/>
          <w:lang w:val="en-US"/>
        </w:rPr>
        <w:t>  </w:t>
      </w:r>
      <w:r>
        <w:rPr>
          <w:rFonts w:ascii="Arial" w:hAnsi="Arial"/>
          <w:b w:val="1"/>
          <w:bCs w:val="1"/>
          <w:rtl w:val="0"/>
          <w:lang w:val="en-US"/>
        </w:rPr>
        <w:t>Reports of Interest Groups -</w:t>
      </w:r>
      <w:r>
        <w:rPr>
          <w:rFonts w:ascii="Arial" w:hAnsi="Arial" w:hint="default"/>
          <w:b w:val="1"/>
          <w:bCs w:val="1"/>
          <w:rtl w:val="0"/>
          <w:lang w:val="en-US"/>
        </w:rPr>
        <w:t> </w:t>
      </w:r>
    </w:p>
    <w:p>
      <w:pPr>
        <w:pStyle w:val="Body"/>
        <w:numPr>
          <w:ilvl w:val="0"/>
          <w:numId w:val="10"/>
        </w:numPr>
        <w:bidi w:val="0"/>
        <w:ind w:right="0"/>
        <w:jc w:val="left"/>
        <w:rPr>
          <w:rFonts w:ascii="Arial" w:hAnsi="Arial"/>
          <w:rtl w:val="0"/>
          <w:lang w:val="en-US"/>
        </w:rPr>
      </w:pPr>
      <w:r>
        <w:rPr>
          <w:rFonts w:ascii="Arial" w:hAnsi="Arial"/>
          <w:b w:val="1"/>
          <w:bCs w:val="1"/>
          <w:rtl w:val="0"/>
          <w:lang w:val="en-US"/>
        </w:rPr>
        <w:t>Planning</w:t>
      </w:r>
    </w:p>
    <w:p>
      <w:pPr>
        <w:pStyle w:val="Body"/>
        <w:rPr>
          <w:rFonts w:ascii="Arial" w:cs="Arial" w:hAnsi="Arial" w:eastAsia="Arial"/>
        </w:rPr>
      </w:pPr>
      <w:r>
        <w:rPr>
          <w:rFonts w:ascii="Arial" w:hAnsi="Arial"/>
          <w:rtl w:val="0"/>
          <w:lang w:val="en-US"/>
        </w:rPr>
        <w:t>Tony presented the p</w:t>
      </w:r>
      <w:r>
        <w:rPr>
          <w:rFonts w:ascii="Arial" w:hAnsi="Arial"/>
          <w:rtl w:val="0"/>
          <w:lang w:val="en-US"/>
        </w:rPr>
        <w:t xml:space="preserve">lanning </w:t>
      </w:r>
      <w:r>
        <w:rPr>
          <w:rFonts w:ascii="Arial" w:hAnsi="Arial"/>
          <w:rtl w:val="0"/>
          <w:lang w:val="en-US"/>
        </w:rPr>
        <w:t>r</w:t>
      </w:r>
      <w:r>
        <w:rPr>
          <w:rFonts w:ascii="Arial" w:hAnsi="Arial"/>
          <w:rtl w:val="0"/>
          <w:lang w:val="en-US"/>
        </w:rPr>
        <w:t>eport to GPCC members .</w:t>
      </w:r>
    </w:p>
    <w:p>
      <w:pPr>
        <w:pStyle w:val="Body"/>
        <w:numPr>
          <w:ilvl w:val="0"/>
          <w:numId w:val="11"/>
        </w:numPr>
        <w:rPr>
          <w:rFonts w:ascii="Arial" w:hAnsi="Arial"/>
          <w:lang w:val="en-US"/>
        </w:rPr>
      </w:pPr>
      <w:r>
        <w:rPr>
          <w:rFonts w:ascii="Arial" w:hAnsi="Arial"/>
          <w:rtl w:val="0"/>
          <w:lang w:val="en-US"/>
        </w:rPr>
        <w:t>9 Relugas Road - Cabins in wrong place.</w:t>
      </w:r>
      <w:r>
        <w:rPr>
          <w:rFonts w:ascii="Arial" w:hAnsi="Arial" w:hint="default"/>
          <w:rtl w:val="0"/>
          <w:lang w:val="en-US"/>
        </w:rPr>
        <w:t>   </w:t>
      </w:r>
      <w:r>
        <w:rPr>
          <w:rFonts w:ascii="Arial" w:hAnsi="Arial"/>
          <w:rtl w:val="0"/>
          <w:lang w:val="en-US"/>
        </w:rPr>
        <w:t>No action, awaiting assessment.</w:t>
      </w:r>
      <w:r>
        <w:rPr>
          <w:rFonts w:ascii="Arial" w:hAnsi="Arial" w:hint="default"/>
          <w:rtl w:val="0"/>
          <w:lang w:val="en-US"/>
        </w:rPr>
        <w:t> </w:t>
      </w:r>
    </w:p>
    <w:p>
      <w:pPr>
        <w:pStyle w:val="Body"/>
        <w:rPr>
          <w:rFonts w:ascii="Arial" w:cs="Arial" w:hAnsi="Arial" w:eastAsia="Arial"/>
        </w:rPr>
      </w:pPr>
    </w:p>
    <w:p>
      <w:pPr>
        <w:pStyle w:val="Body"/>
        <w:numPr>
          <w:ilvl w:val="0"/>
          <w:numId w:val="11"/>
        </w:numPr>
        <w:rPr>
          <w:rFonts w:ascii="Arial" w:hAnsi="Arial"/>
          <w:lang w:val="en-US"/>
        </w:rPr>
      </w:pPr>
      <w:r>
        <w:rPr>
          <w:rFonts w:ascii="Arial" w:hAnsi="Arial"/>
          <w:rtl w:val="0"/>
          <w:lang w:val="en-US"/>
        </w:rPr>
        <w:t>14/15 Minto Street - Application for change to consent - upgrade number of bedrooms from 10 to 12.</w:t>
      </w:r>
      <w:r>
        <w:rPr>
          <w:rFonts w:ascii="Arial" w:hAnsi="Arial" w:hint="default"/>
          <w:rtl w:val="0"/>
          <w:lang w:val="en-US"/>
        </w:rPr>
        <w:t>   </w:t>
      </w:r>
      <w:r>
        <w:rPr>
          <w:rFonts w:ascii="Arial" w:hAnsi="Arial"/>
          <w:rtl w:val="0"/>
          <w:lang w:val="en-US"/>
        </w:rPr>
        <w:t>GPCC asked CEC for public consultation.</w:t>
      </w:r>
      <w:r>
        <w:rPr>
          <w:rFonts w:ascii="Arial" w:hAnsi="Arial" w:hint="default"/>
          <w:rtl w:val="0"/>
          <w:lang w:val="en-US"/>
        </w:rPr>
        <w:t>   </w:t>
      </w:r>
      <w:r>
        <w:rPr>
          <w:rFonts w:ascii="Arial" w:hAnsi="Arial"/>
          <w:rtl w:val="0"/>
          <w:lang w:val="en-US"/>
        </w:rPr>
        <w:t>Difficult case as does not change form of plan</w:t>
      </w:r>
      <w:r>
        <w:rPr>
          <w:rFonts w:ascii="Arial" w:hAnsi="Arial"/>
          <w:rtl w:val="0"/>
          <w:lang w:val="en-US"/>
        </w:rPr>
        <w:t xml:space="preserve">. </w:t>
      </w:r>
      <w:r>
        <w:rPr>
          <w:rFonts w:ascii="Arial" w:hAnsi="Arial"/>
          <w:rtl w:val="0"/>
          <w:lang w:val="en-US"/>
        </w:rPr>
        <w:t>Number of bedrooms from 10 to 12 is crucial on non-material variation.</w:t>
      </w:r>
    </w:p>
    <w:p>
      <w:pPr>
        <w:pStyle w:val="Body"/>
        <w:rPr>
          <w:rFonts w:ascii="Arial" w:cs="Arial" w:hAnsi="Arial" w:eastAsia="Arial"/>
        </w:rPr>
      </w:pPr>
    </w:p>
    <w:p>
      <w:pPr>
        <w:pStyle w:val="Body"/>
        <w:numPr>
          <w:ilvl w:val="0"/>
          <w:numId w:val="11"/>
        </w:numPr>
        <w:rPr>
          <w:rFonts w:ascii="Arial" w:hAnsi="Arial"/>
          <w:lang w:val="en-US"/>
        </w:rPr>
      </w:pPr>
      <w:r>
        <w:rPr>
          <w:rFonts w:ascii="Arial" w:hAnsi="Arial"/>
          <w:rtl w:val="0"/>
          <w:lang w:val="en-US"/>
        </w:rPr>
        <w:t>St Crispin School Site - GPCC objection lodged to revised application.</w:t>
      </w:r>
      <w:r>
        <w:rPr>
          <w:rFonts w:ascii="Arial" w:hAnsi="Arial" w:hint="default"/>
          <w:rtl w:val="0"/>
          <w:lang w:val="en-US"/>
        </w:rPr>
        <w:t>   </w:t>
      </w:r>
      <w:r>
        <w:rPr>
          <w:rFonts w:ascii="Arial" w:hAnsi="Arial"/>
          <w:rtl w:val="0"/>
          <w:lang w:val="en-US"/>
        </w:rPr>
        <w:t>First application had 150 objections.</w:t>
      </w:r>
      <w:r>
        <w:rPr>
          <w:rFonts w:ascii="Arial" w:hAnsi="Arial" w:hint="default"/>
          <w:rtl w:val="0"/>
          <w:lang w:val="en-US"/>
        </w:rPr>
        <w:t>   </w:t>
      </w:r>
      <w:r>
        <w:rPr>
          <w:rFonts w:ascii="Arial" w:hAnsi="Arial"/>
          <w:rtl w:val="0"/>
          <w:lang w:val="en-US"/>
        </w:rPr>
        <w:t>Second application more objections. A variety of different objection grounds.</w:t>
      </w:r>
      <w:r>
        <w:rPr>
          <w:rFonts w:ascii="Arial" w:hAnsi="Arial" w:hint="default"/>
          <w:rtl w:val="0"/>
          <w:lang w:val="en-US"/>
        </w:rPr>
        <w:t>  </w:t>
      </w:r>
      <w:r>
        <w:rPr>
          <w:rFonts w:ascii="Arial" w:hAnsi="Arial"/>
          <w:rtl w:val="0"/>
          <w:lang w:val="en-US"/>
        </w:rPr>
        <w:t>Good discussion at last meeting.</w:t>
      </w:r>
      <w:r>
        <w:rPr>
          <w:rFonts w:ascii="Arial" w:hAnsi="Arial" w:hint="default"/>
          <w:rtl w:val="0"/>
          <w:lang w:val="en-US"/>
        </w:rPr>
        <w:t>   </w:t>
      </w:r>
      <w:r>
        <w:rPr>
          <w:rFonts w:ascii="Arial" w:hAnsi="Arial"/>
          <w:rtl w:val="0"/>
          <w:lang w:val="en-US"/>
        </w:rPr>
        <w:t>Cala planning application refused.</w:t>
      </w:r>
    </w:p>
    <w:p>
      <w:pPr>
        <w:pStyle w:val="Body"/>
        <w:rPr>
          <w:rFonts w:ascii="Arial" w:cs="Arial" w:hAnsi="Arial" w:eastAsia="Arial"/>
        </w:rPr>
      </w:pPr>
    </w:p>
    <w:p>
      <w:pPr>
        <w:pStyle w:val="Body"/>
        <w:numPr>
          <w:ilvl w:val="0"/>
          <w:numId w:val="11"/>
        </w:numPr>
        <w:rPr>
          <w:rFonts w:ascii="Arial" w:hAnsi="Arial"/>
          <w:lang w:val="en-US"/>
        </w:rPr>
      </w:pPr>
      <w:r>
        <w:rPr>
          <w:rFonts w:ascii="Arial" w:hAnsi="Arial"/>
          <w:rtl w:val="0"/>
          <w:lang w:val="en-US"/>
        </w:rPr>
        <w:t>Cllr Rose said he sits on the Planning Committee.</w:t>
      </w:r>
      <w:r>
        <w:rPr>
          <w:rFonts w:ascii="Arial" w:hAnsi="Arial" w:hint="default"/>
          <w:rtl w:val="0"/>
          <w:lang w:val="en-US"/>
        </w:rPr>
        <w:t>   </w:t>
      </w:r>
      <w:r>
        <w:rPr>
          <w:rFonts w:ascii="Arial" w:hAnsi="Arial"/>
          <w:rtl w:val="0"/>
          <w:lang w:val="en-US"/>
        </w:rPr>
        <w:t>Cala application was recommended by CEC for approval.</w:t>
      </w:r>
      <w:r>
        <w:rPr>
          <w:rFonts w:ascii="Arial" w:hAnsi="Arial" w:hint="default"/>
          <w:rtl w:val="0"/>
          <w:lang w:val="en-US"/>
        </w:rPr>
        <w:t>   </w:t>
      </w:r>
      <w:r>
        <w:rPr>
          <w:rFonts w:ascii="Arial" w:hAnsi="Arial"/>
          <w:rtl w:val="0"/>
          <w:lang w:val="en-US"/>
        </w:rPr>
        <w:t>162 objections mostly from local residents.</w:t>
      </w:r>
      <w:r>
        <w:rPr>
          <w:rFonts w:ascii="Arial" w:hAnsi="Arial" w:hint="default"/>
          <w:rtl w:val="0"/>
          <w:lang w:val="en-US"/>
        </w:rPr>
        <w:t>  </w:t>
      </w:r>
      <w:r>
        <w:rPr>
          <w:rFonts w:ascii="Arial" w:hAnsi="Arial"/>
          <w:rtl w:val="0"/>
          <w:lang w:val="en-US"/>
        </w:rPr>
        <w:t>He had represented local views - tall buildings overlooking and block out light, drainage from allotments, car parking - not enough/too much, and won the day.</w:t>
      </w:r>
      <w:r>
        <w:rPr>
          <w:rFonts w:ascii="Arial" w:hAnsi="Arial" w:hint="default"/>
          <w:rtl w:val="0"/>
          <w:lang w:val="en-US"/>
        </w:rPr>
        <w:t>   </w:t>
      </w:r>
      <w:r>
        <w:rPr>
          <w:rFonts w:ascii="Arial" w:hAnsi="Arial"/>
          <w:rtl w:val="0"/>
          <w:lang w:val="en-US"/>
        </w:rPr>
        <w:t>Initially Cala had proposed low 40 houses and CEC Planners sought more density, approx 60 houses, eventually settled at 49 houses.</w:t>
      </w:r>
      <w:r>
        <w:rPr>
          <w:rFonts w:ascii="Arial" w:hAnsi="Arial" w:hint="default"/>
          <w:rtl w:val="0"/>
          <w:lang w:val="en-US"/>
        </w:rPr>
        <w:t>   </w:t>
      </w:r>
      <w:r>
        <w:rPr>
          <w:rFonts w:ascii="Arial" w:hAnsi="Arial"/>
          <w:rtl w:val="0"/>
          <w:lang w:val="en-US"/>
        </w:rPr>
        <w:t>Cala may come back with lower height, amend planning application and/or appeal process.</w:t>
      </w:r>
    </w:p>
    <w:p>
      <w:pPr>
        <w:pStyle w:val="Body"/>
        <w:rPr>
          <w:rFonts w:ascii="Arial" w:cs="Arial" w:hAnsi="Arial" w:eastAsia="Arial"/>
        </w:rPr>
      </w:pPr>
    </w:p>
    <w:p>
      <w:pPr>
        <w:pStyle w:val="Body"/>
        <w:numPr>
          <w:ilvl w:val="0"/>
          <w:numId w:val="11"/>
        </w:numPr>
        <w:rPr>
          <w:rFonts w:ascii="Arial" w:hAnsi="Arial"/>
          <w:lang w:val="en-US"/>
        </w:rPr>
      </w:pPr>
      <w:r>
        <w:rPr>
          <w:rFonts w:ascii="Arial" w:hAnsi="Arial"/>
          <w:rtl w:val="0"/>
          <w:lang w:val="en-US"/>
        </w:rPr>
        <w:t xml:space="preserve">Tony </w:t>
      </w:r>
      <w:r>
        <w:rPr>
          <w:rFonts w:ascii="Arial" w:hAnsi="Arial"/>
          <w:rtl w:val="0"/>
          <w:lang w:val="nl-NL"/>
        </w:rPr>
        <w:t>advise</w:t>
      </w:r>
      <w:r>
        <w:rPr>
          <w:rFonts w:ascii="Arial" w:hAnsi="Arial"/>
          <w:rtl w:val="0"/>
          <w:lang w:val="en-US"/>
        </w:rPr>
        <w:t>d</w:t>
      </w:r>
      <w:r>
        <w:rPr>
          <w:rFonts w:ascii="Arial" w:hAnsi="Arial"/>
          <w:rtl w:val="0"/>
          <w:lang w:val="en-US"/>
        </w:rPr>
        <w:t xml:space="preserve"> he would circulate objections for 1 Wilton Road and 42 McDowall Road.</w:t>
      </w:r>
    </w:p>
    <w:p>
      <w:pPr>
        <w:pStyle w:val="Body"/>
        <w:rPr>
          <w:rFonts w:ascii="Arial" w:cs="Arial" w:hAnsi="Arial" w:eastAsia="Arial"/>
        </w:rPr>
      </w:pPr>
    </w:p>
    <w:p>
      <w:pPr>
        <w:pStyle w:val="Body"/>
        <w:numPr>
          <w:ilvl w:val="0"/>
          <w:numId w:val="11"/>
        </w:numPr>
        <w:rPr>
          <w:rFonts w:ascii="Arial" w:hAnsi="Arial"/>
          <w:lang w:val="en-US"/>
        </w:rPr>
      </w:pPr>
      <w:r>
        <w:rPr>
          <w:rFonts w:ascii="Arial" w:hAnsi="Arial"/>
          <w:rtl w:val="0"/>
          <w:lang w:val="en-US"/>
        </w:rPr>
        <w:t>2a Blackford Avenue - Bathroom Advert - application for house on site.</w:t>
      </w:r>
      <w:r>
        <w:rPr>
          <w:rFonts w:ascii="Arial" w:hAnsi="Arial" w:hint="default"/>
          <w:rtl w:val="0"/>
          <w:lang w:val="en-US"/>
        </w:rPr>
        <w:t>   </w:t>
      </w:r>
      <w:r>
        <w:rPr>
          <w:rFonts w:ascii="Arial" w:hAnsi="Arial"/>
          <w:rtl w:val="0"/>
          <w:lang w:val="en-US"/>
        </w:rPr>
        <w:t>Not object as better use although small site and decent size house may not work.</w:t>
      </w:r>
      <w:r>
        <w:rPr>
          <w:rFonts w:ascii="Arial" w:hAnsi="Arial" w:hint="default"/>
          <w:rtl w:val="0"/>
          <w:lang w:val="en-US"/>
        </w:rPr>
        <w:t>   </w:t>
      </w:r>
      <w:r>
        <w:rPr>
          <w:rFonts w:ascii="Arial" w:hAnsi="Arial"/>
          <w:rtl w:val="0"/>
          <w:lang w:val="en-US"/>
        </w:rPr>
        <w:t>Discussion regarding what Grange Association views are.</w:t>
      </w:r>
      <w:r>
        <w:rPr>
          <w:rFonts w:ascii="Arial" w:hAnsi="Arial" w:hint="default"/>
          <w:rtl w:val="0"/>
          <w:lang w:val="en-US"/>
        </w:rPr>
        <w:t>   </w:t>
      </w:r>
      <w:r>
        <w:rPr>
          <w:rFonts w:ascii="Arial" w:hAnsi="Arial"/>
          <w:rtl w:val="0"/>
          <w:lang w:val="en-US"/>
        </w:rPr>
        <w:t>(TH) will contact Grange Association and seek their views then email GPCC members.</w:t>
      </w:r>
      <w:r>
        <w:rPr>
          <w:rFonts w:ascii="Arial" w:hAnsi="Arial" w:hint="default"/>
          <w:rtl w:val="0"/>
          <w:lang w:val="en-US"/>
        </w:rPr>
        <w:t>   </w:t>
      </w:r>
      <w:r>
        <w:rPr>
          <w:rFonts w:ascii="Arial" w:hAnsi="Arial"/>
          <w:rtl w:val="0"/>
          <w:lang w:val="en-US"/>
        </w:rPr>
        <w:t>Closing date 4 March 2022.</w:t>
      </w:r>
    </w:p>
    <w:p>
      <w:pPr>
        <w:pStyle w:val="Body"/>
        <w:rPr>
          <w:rFonts w:ascii="Arial" w:cs="Arial" w:hAnsi="Arial" w:eastAsia="Arial"/>
        </w:rPr>
      </w:pPr>
    </w:p>
    <w:p>
      <w:pPr>
        <w:pStyle w:val="Body"/>
        <w:numPr>
          <w:ilvl w:val="0"/>
          <w:numId w:val="11"/>
        </w:numPr>
        <w:rPr>
          <w:rFonts w:ascii="Arial" w:hAnsi="Arial"/>
          <w:lang w:val="en-US"/>
        </w:rPr>
      </w:pPr>
      <w:r>
        <w:rPr>
          <w:rFonts w:ascii="Arial" w:hAnsi="Arial"/>
          <w:rtl w:val="0"/>
          <w:lang w:val="en-US"/>
        </w:rPr>
        <w:t xml:space="preserve">Royal Blind School - Cala have started marketing properties on this site as Newington Residencies </w:t>
      </w:r>
      <w:r>
        <w:rPr>
          <w:rFonts w:ascii="Arial" w:hAnsi="Arial" w:hint="default"/>
          <w:rtl w:val="0"/>
          <w:lang w:val="en-US"/>
        </w:rPr>
        <w:t>£</w:t>
      </w:r>
      <w:r>
        <w:rPr>
          <w:rFonts w:ascii="Arial" w:hAnsi="Arial"/>
          <w:rtl w:val="0"/>
          <w:lang w:val="en-US"/>
        </w:rPr>
        <w:t xml:space="preserve">810,000 / </w:t>
      </w:r>
      <w:r>
        <w:rPr>
          <w:rFonts w:ascii="Arial" w:hAnsi="Arial" w:hint="default"/>
          <w:rtl w:val="0"/>
          <w:lang w:val="en-US"/>
        </w:rPr>
        <w:t>£</w:t>
      </w:r>
      <w:r>
        <w:rPr>
          <w:rFonts w:ascii="Arial" w:hAnsi="Arial"/>
          <w:rtl w:val="0"/>
          <w:lang w:val="en-US"/>
        </w:rPr>
        <w:t>849,000.</w:t>
      </w:r>
    </w:p>
    <w:p>
      <w:pPr>
        <w:pStyle w:val="Body"/>
        <w:rPr>
          <w:rFonts w:ascii="Arial" w:cs="Arial" w:hAnsi="Arial" w:eastAsia="Arial"/>
        </w:rPr>
      </w:pPr>
    </w:p>
    <w:p>
      <w:pPr>
        <w:pStyle w:val="Body"/>
        <w:numPr>
          <w:ilvl w:val="0"/>
          <w:numId w:val="11"/>
        </w:numPr>
        <w:rPr>
          <w:rFonts w:ascii="Arial" w:hAnsi="Arial"/>
          <w:lang w:val="en-US"/>
        </w:rPr>
      </w:pPr>
      <w:r>
        <w:rPr>
          <w:rFonts w:ascii="Arial" w:hAnsi="Arial"/>
          <w:rtl w:val="0"/>
          <w:lang w:val="en-US"/>
        </w:rPr>
        <w:t>Cameron Toll Shopping Centre re-development.</w:t>
      </w:r>
      <w:r>
        <w:rPr>
          <w:rFonts w:ascii="Arial" w:hAnsi="Arial" w:hint="default"/>
          <w:rtl w:val="0"/>
          <w:lang w:val="en-US"/>
        </w:rPr>
        <w:t> </w:t>
      </w:r>
      <w:r>
        <w:rPr>
          <w:rFonts w:ascii="Arial" w:hAnsi="Arial"/>
          <w:rtl w:val="0"/>
          <w:lang w:val="en-US"/>
        </w:rPr>
        <w:t>Recent display of proposed planning development for the shopping centre within the main foyer.</w:t>
      </w:r>
      <w:r>
        <w:rPr>
          <w:rFonts w:ascii="Arial" w:hAnsi="Arial" w:hint="default"/>
          <w:rtl w:val="0"/>
          <w:lang w:val="en-US"/>
        </w:rPr>
        <w:t>   </w:t>
      </w:r>
      <w:r>
        <w:rPr>
          <w:rFonts w:ascii="Arial" w:hAnsi="Arial"/>
          <w:rtl w:val="0"/>
          <w:lang w:val="en-US"/>
        </w:rPr>
        <w:t>Pre-application phase coming to an end.</w:t>
      </w:r>
      <w:r>
        <w:rPr>
          <w:rFonts w:ascii="Arial" w:hAnsi="Arial" w:hint="default"/>
          <w:rtl w:val="0"/>
          <w:lang w:val="en-US"/>
        </w:rPr>
        <w:t>   </w:t>
      </w:r>
      <w:r>
        <w:rPr>
          <w:rFonts w:ascii="Arial" w:hAnsi="Arial"/>
          <w:rtl w:val="0"/>
          <w:lang w:val="en-US"/>
        </w:rPr>
        <w:t>Planning application will go in.</w:t>
      </w:r>
      <w:r>
        <w:rPr>
          <w:rFonts w:ascii="Arial" w:hAnsi="Arial" w:hint="default"/>
          <w:rtl w:val="0"/>
          <w:lang w:val="en-US"/>
        </w:rPr>
        <w:t>   </w:t>
      </w:r>
      <w:r>
        <w:rPr>
          <w:rFonts w:ascii="Arial" w:hAnsi="Arial"/>
          <w:rtl w:val="0"/>
          <w:lang w:val="en-US"/>
        </w:rPr>
        <w:t xml:space="preserve">Await </w:t>
      </w:r>
      <w:r>
        <w:rPr>
          <w:rFonts w:ascii="Arial" w:hAnsi="Arial"/>
          <w:rtl w:val="0"/>
          <w:lang w:val="en-US"/>
        </w:rPr>
        <w:t>p</w:t>
      </w:r>
      <w:r>
        <w:rPr>
          <w:rFonts w:ascii="Arial" w:hAnsi="Arial"/>
          <w:rtl w:val="0"/>
          <w:lang w:val="en-US"/>
        </w:rPr>
        <w:t>lanning application and then</w:t>
      </w:r>
      <w:r>
        <w:rPr>
          <w:rFonts w:ascii="Arial" w:hAnsi="Arial" w:hint="default"/>
          <w:rtl w:val="0"/>
          <w:lang w:val="en-US"/>
        </w:rPr>
        <w:t>  </w:t>
      </w:r>
      <w:r>
        <w:rPr>
          <w:rFonts w:ascii="Arial" w:hAnsi="Arial"/>
          <w:rtl w:val="0"/>
          <w:lang w:val="en-US"/>
        </w:rPr>
        <w:t>GPCC can comment.</w:t>
      </w:r>
      <w:r>
        <w:rPr>
          <w:rFonts w:ascii="Arial" w:hAnsi="Arial" w:hint="default"/>
          <w:rtl w:val="0"/>
          <w:lang w:val="en-US"/>
        </w:rPr>
        <w:t>    </w:t>
      </w:r>
      <w:r>
        <w:rPr>
          <w:rFonts w:ascii="Arial" w:hAnsi="Arial"/>
          <w:rtl w:val="0"/>
          <w:lang w:val="en-US"/>
        </w:rPr>
        <w:t>Council elections may cause this re-development to become a political issue.</w:t>
      </w:r>
    </w:p>
    <w:p>
      <w:pPr>
        <w:pStyle w:val="Body"/>
        <w:rPr>
          <w:rFonts w:ascii="Helvetica Neue" w:cs="Helvetica Neue" w:hAnsi="Helvetica Neue" w:eastAsia="Helvetica Neue"/>
          <w:outline w:val="0"/>
          <w:color w:val="000000"/>
          <w:sz w:val="17"/>
          <w:szCs w:val="17"/>
          <w:u w:color="000000"/>
          <w14:textFill>
            <w14:solidFill>
              <w14:srgbClr w14:val="000000"/>
            </w14:solidFill>
          </w14:textFill>
        </w:rPr>
      </w:pPr>
    </w:p>
    <w:p>
      <w:pPr>
        <w:pStyle w:val="Body"/>
        <w:rPr>
          <w:rFonts w:ascii="Arial" w:cs="Arial" w:hAnsi="Arial" w:eastAsia="Arial"/>
        </w:rPr>
      </w:pPr>
      <w:r>
        <w:rPr>
          <w:rFonts w:ascii="Arial" w:hAnsi="Arial"/>
          <w:b w:val="1"/>
          <w:bCs w:val="1"/>
          <w:rtl w:val="0"/>
          <w:lang w:val="en-US"/>
        </w:rPr>
        <w:t>b) Licensing</w:t>
      </w:r>
      <w:r>
        <w:rPr>
          <w:rFonts w:ascii="Arial" w:hAnsi="Arial" w:hint="default"/>
          <w:b w:val="1"/>
          <w:bCs w:val="1"/>
          <w:rtl w:val="0"/>
          <w:lang w:val="en-US"/>
        </w:rPr>
        <w:t> </w:t>
      </w:r>
      <w:r>
        <w:rPr>
          <w:rFonts w:ascii="Arial" w:hAnsi="Arial"/>
          <w:rtl w:val="0"/>
        </w:rPr>
        <w:t>-</w:t>
      </w:r>
      <w:r>
        <w:rPr>
          <w:rFonts w:ascii="Arial" w:hAnsi="Arial" w:hint="default"/>
          <w:rtl w:val="0"/>
          <w:lang w:val="en-US"/>
        </w:rPr>
        <w:t>   </w:t>
      </w:r>
      <w:r>
        <w:rPr>
          <w:rFonts w:ascii="Arial" w:hAnsi="Arial"/>
          <w:rtl w:val="0"/>
          <w:lang w:val="it-IT"/>
        </w:rPr>
        <w:t>None.</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hAnsi="Arial"/>
          <w:b w:val="1"/>
          <w:bCs w:val="1"/>
          <w:rtl w:val="0"/>
          <w:lang w:val="en-US"/>
        </w:rPr>
        <w:t>c). Roads/Transport</w:t>
      </w:r>
    </w:p>
    <w:p>
      <w:pPr>
        <w:pStyle w:val="Body"/>
        <w:rPr>
          <w:rFonts w:ascii="Arial" w:cs="Arial" w:hAnsi="Arial" w:eastAsia="Arial"/>
        </w:rPr>
      </w:pPr>
      <w:r>
        <w:rPr>
          <w:rFonts w:ascii="Arial" w:hAnsi="Arial"/>
          <w:rtl w:val="0"/>
          <w:lang w:val="en-US"/>
        </w:rPr>
        <w:t xml:space="preserve">Alan raised the following </w:t>
      </w:r>
      <w:r>
        <w:rPr>
          <w:rFonts w:ascii="Arial" w:hAnsi="Arial"/>
          <w:rtl w:val="0"/>
          <w:lang w:val="en-US"/>
        </w:rPr>
        <w:t>points</w:t>
      </w:r>
      <w:r>
        <w:rPr>
          <w:rFonts w:ascii="Arial" w:hAnsi="Arial"/>
          <w:rtl w:val="0"/>
          <w:lang w:val="en-US"/>
        </w:rPr>
        <w:t>:</w:t>
      </w:r>
    </w:p>
    <w:p>
      <w:pPr>
        <w:pStyle w:val="Body"/>
        <w:rPr>
          <w:rFonts w:ascii="Arial" w:cs="Arial" w:hAnsi="Arial" w:eastAsia="Arial"/>
        </w:rPr>
      </w:pPr>
    </w:p>
    <w:p>
      <w:pPr>
        <w:pStyle w:val="Body"/>
        <w:numPr>
          <w:ilvl w:val="0"/>
          <w:numId w:val="11"/>
        </w:numPr>
        <w:rPr>
          <w:rFonts w:ascii="Arial" w:hAnsi="Arial"/>
          <w:lang w:val="en-US"/>
        </w:rPr>
      </w:pPr>
      <w:r>
        <w:rPr>
          <w:rFonts w:ascii="Arial" w:hAnsi="Arial"/>
          <w:rtl w:val="0"/>
          <w:lang w:val="en-US"/>
        </w:rPr>
        <w:t>Low Emission Zone</w:t>
      </w:r>
      <w:r>
        <w:rPr>
          <w:rFonts w:ascii="Arial" w:hAnsi="Arial"/>
          <w:rtl w:val="0"/>
          <w:lang w:val="en-US"/>
        </w:rPr>
        <w:t xml:space="preserve"> </w:t>
      </w:r>
      <w:r>
        <w:rPr>
          <w:rFonts w:ascii="Arial" w:hAnsi="Arial"/>
          <w:rtl w:val="0"/>
          <w:lang w:val="en-US"/>
        </w:rPr>
        <w:t>(LEZ) - CEC initially threw</w:t>
      </w:r>
      <w:r>
        <w:rPr>
          <w:rFonts w:ascii="Arial" w:hAnsi="Arial"/>
          <w:rtl w:val="0"/>
          <w:lang w:val="en-US"/>
        </w:rPr>
        <w:t xml:space="preserve"> this</w:t>
      </w:r>
      <w:r>
        <w:rPr>
          <w:rFonts w:ascii="Arial" w:hAnsi="Arial"/>
          <w:rtl w:val="0"/>
          <w:lang w:val="en-US"/>
        </w:rPr>
        <w:t xml:space="preserve"> out and now </w:t>
      </w:r>
      <w:r>
        <w:rPr>
          <w:rFonts w:ascii="Arial" w:hAnsi="Arial"/>
          <w:rtl w:val="0"/>
          <w:lang w:val="en-US"/>
        </w:rPr>
        <w:t xml:space="preserve">the original scheme has been agreed. </w:t>
      </w:r>
      <w:r>
        <w:rPr>
          <w:rFonts w:ascii="Arial" w:hAnsi="Arial"/>
          <w:rtl w:val="0"/>
          <w:lang w:val="en-US"/>
        </w:rPr>
        <w:t>A lot of polluted streets not included in LEZ.</w:t>
      </w:r>
      <w:r>
        <w:rPr>
          <w:rFonts w:ascii="Arial" w:hAnsi="Arial" w:hint="default"/>
          <w:rtl w:val="0"/>
          <w:lang w:val="en-US"/>
        </w:rPr>
        <w:t>  </w:t>
      </w:r>
      <w:r>
        <w:rPr>
          <w:rFonts w:ascii="Arial" w:hAnsi="Arial"/>
          <w:rtl w:val="0"/>
          <w:lang w:val="en-US"/>
        </w:rPr>
        <w:t xml:space="preserve"> </w:t>
      </w:r>
      <w:r>
        <w:rPr>
          <w:rFonts w:ascii="Arial" w:hAnsi="Arial"/>
          <w:rtl w:val="0"/>
          <w:lang w:val="en-US"/>
        </w:rPr>
        <w:t>Cllr</w:t>
      </w:r>
      <w:r>
        <w:rPr>
          <w:rFonts w:ascii="Arial" w:hAnsi="Arial"/>
          <w:rtl w:val="0"/>
          <w:lang w:val="en-US"/>
        </w:rPr>
        <w:t xml:space="preserve"> Rose advised there had been complex arguments for LEZ to cover whole of City or central area.</w:t>
      </w:r>
      <w:r>
        <w:rPr>
          <w:rFonts w:ascii="Arial" w:hAnsi="Arial" w:hint="default"/>
          <w:rtl w:val="0"/>
          <w:lang w:val="en-US"/>
        </w:rPr>
        <w:t> </w:t>
      </w:r>
      <w:r>
        <w:rPr>
          <w:rFonts w:ascii="Arial" w:hAnsi="Arial"/>
          <w:rtl w:val="0"/>
          <w:lang w:val="en-US"/>
        </w:rPr>
        <w:t xml:space="preserve">Alan </w:t>
      </w:r>
      <w:r>
        <w:rPr>
          <w:rFonts w:ascii="Arial" w:hAnsi="Arial"/>
          <w:rtl w:val="0"/>
          <w:lang w:val="en-US"/>
        </w:rPr>
        <w:t>commented that the Southside area appeared to be impacted more by LEZ.</w:t>
      </w:r>
      <w:r>
        <w:rPr>
          <w:rFonts w:ascii="Arial" w:hAnsi="Arial"/>
          <w:rtl w:val="0"/>
          <w:lang w:val="en-US"/>
        </w:rPr>
        <w:t xml:space="preserve"> </w:t>
      </w:r>
      <w:r>
        <w:rPr>
          <w:rFonts w:ascii="Arial" w:hAnsi="Arial"/>
          <w:rtl w:val="0"/>
          <w:lang w:val="en-US"/>
        </w:rPr>
        <w:t>Cllr Rose advised that 6 areas of air quality management zone had been reducing steadily.</w:t>
      </w:r>
    </w:p>
    <w:p>
      <w:pPr>
        <w:pStyle w:val="Body"/>
        <w:rPr>
          <w:rFonts w:ascii="Arial" w:cs="Arial" w:hAnsi="Arial" w:eastAsia="Arial"/>
        </w:rPr>
      </w:pPr>
    </w:p>
    <w:p>
      <w:pPr>
        <w:pStyle w:val="Body"/>
        <w:numPr>
          <w:ilvl w:val="0"/>
          <w:numId w:val="11"/>
        </w:numPr>
        <w:rPr>
          <w:rFonts w:ascii="Arial" w:hAnsi="Arial"/>
          <w:lang w:val="en-US"/>
        </w:rPr>
      </w:pPr>
      <w:r>
        <w:rPr>
          <w:rFonts w:ascii="Arial" w:hAnsi="Arial"/>
          <w:rtl w:val="0"/>
          <w:lang w:val="en-US"/>
        </w:rPr>
        <w:t>Sergey</w:t>
      </w:r>
      <w:r>
        <w:rPr>
          <w:rFonts w:ascii="Arial" w:hAnsi="Arial"/>
          <w:rtl w:val="0"/>
          <w:lang w:val="en-US"/>
        </w:rPr>
        <w:t xml:space="preserve"> advised he had read the research which has many errors as based on assumptions.</w:t>
      </w:r>
      <w:r>
        <w:rPr>
          <w:rFonts w:ascii="Arial" w:hAnsi="Arial"/>
          <w:rtl w:val="0"/>
          <w:lang w:val="en-US"/>
        </w:rPr>
        <w:t xml:space="preserve"> </w:t>
      </w:r>
      <w:r>
        <w:rPr>
          <w:rFonts w:ascii="Arial" w:hAnsi="Arial"/>
          <w:rtl w:val="0"/>
          <w:lang w:val="en-US"/>
        </w:rPr>
        <w:t>The research assumes reduced vehicle use for next 2-4 years and number of non-compliant cars would go down by 20%.</w:t>
      </w:r>
      <w:r>
        <w:rPr>
          <w:rFonts w:ascii="Arial" w:hAnsi="Arial" w:hint="default"/>
          <w:rtl w:val="0"/>
          <w:lang w:val="en-US"/>
        </w:rPr>
        <w:t>   </w:t>
      </w:r>
      <w:r>
        <w:rPr>
          <w:rFonts w:ascii="Arial" w:hAnsi="Arial"/>
          <w:rtl w:val="0"/>
          <w:lang w:val="en-US"/>
        </w:rPr>
        <w:t>At the same time petrol cars would reduce from 20 to 0.</w:t>
      </w:r>
      <w:r>
        <w:rPr>
          <w:rFonts w:ascii="Arial" w:hAnsi="Arial" w:hint="default"/>
          <w:rtl w:val="0"/>
          <w:lang w:val="en-US"/>
        </w:rPr>
        <w:t>  </w:t>
      </w:r>
      <w:r>
        <w:rPr>
          <w:rFonts w:ascii="Arial" w:hAnsi="Arial"/>
          <w:rtl w:val="0"/>
          <w:lang w:val="en-US"/>
        </w:rPr>
        <w:t>How is it possible to assume petrol cars would go and diesel vehicles would last forever</w:t>
      </w:r>
      <w:r>
        <w:rPr>
          <w:rFonts w:ascii="Arial" w:hAnsi="Arial"/>
          <w:rtl w:val="0"/>
          <w:lang w:val="en-US"/>
        </w:rPr>
        <w:t xml:space="preserve">? </w:t>
      </w:r>
      <w:r>
        <w:rPr>
          <w:rFonts w:ascii="Arial" w:hAnsi="Arial" w:hint="default"/>
          <w:rtl w:val="0"/>
          <w:lang w:val="en-US"/>
        </w:rPr>
        <w:t> </w:t>
      </w:r>
      <w:r>
        <w:rPr>
          <w:rFonts w:ascii="Arial" w:hAnsi="Arial"/>
          <w:rtl w:val="0"/>
          <w:lang w:val="en-US"/>
        </w:rPr>
        <w:t>Concerned that road closures in LEZ would not result in better quality air as large vehicles require to drive around more streets outside the LEZ.</w:t>
      </w:r>
      <w:r>
        <w:rPr>
          <w:rFonts w:ascii="Arial" w:hAnsi="Arial" w:hint="default"/>
          <w:rtl w:val="0"/>
          <w:lang w:val="en-US"/>
        </w:rPr>
        <w:t>   </w:t>
      </w:r>
      <w:r>
        <w:rPr>
          <w:rFonts w:ascii="Arial" w:hAnsi="Arial"/>
          <w:rtl w:val="0"/>
          <w:lang w:val="en-US"/>
        </w:rPr>
        <w:t>London has had LEZ for years and cars were not compliant at the start whereas</w:t>
      </w:r>
      <w:r>
        <w:rPr>
          <w:rFonts w:ascii="Arial" w:hAnsi="Arial" w:hint="default"/>
          <w:rtl w:val="0"/>
          <w:lang w:val="en-US"/>
        </w:rPr>
        <w:t> </w:t>
      </w:r>
      <w:r>
        <w:rPr>
          <w:rFonts w:ascii="Arial" w:hAnsi="Arial"/>
          <w:rtl w:val="0"/>
          <w:lang w:val="en-US"/>
        </w:rPr>
        <w:t>Edinburgh has more compliant cars.</w:t>
      </w:r>
      <w:r>
        <w:rPr>
          <w:rFonts w:ascii="Arial" w:hAnsi="Arial" w:hint="default"/>
          <w:rtl w:val="0"/>
          <w:lang w:val="en-US"/>
        </w:rPr>
        <w:t>   </w:t>
      </w:r>
      <w:r>
        <w:rPr>
          <w:rFonts w:ascii="Arial" w:hAnsi="Arial"/>
          <w:rtl w:val="0"/>
          <w:lang w:val="en-US"/>
        </w:rPr>
        <w:t>The research assumptions misleads the public.</w:t>
      </w:r>
    </w:p>
    <w:p>
      <w:pPr>
        <w:pStyle w:val="Body"/>
        <w:rPr>
          <w:rFonts w:ascii="Arial" w:cs="Arial" w:hAnsi="Arial" w:eastAsia="Arial"/>
        </w:rPr>
      </w:pPr>
    </w:p>
    <w:p>
      <w:pPr>
        <w:pStyle w:val="Body"/>
        <w:numPr>
          <w:ilvl w:val="0"/>
          <w:numId w:val="11"/>
        </w:numPr>
        <w:rPr>
          <w:rFonts w:ascii="Arial" w:hAnsi="Arial"/>
          <w:lang w:val="en-US"/>
        </w:rPr>
      </w:pPr>
      <w:r>
        <w:rPr>
          <w:rFonts w:ascii="Arial" w:hAnsi="Arial"/>
          <w:rtl w:val="0"/>
          <w:lang w:val="en-US"/>
        </w:rPr>
        <w:t>Trams - Trams only operating to Shandwick Place due to ongoing roadworks at the Terminus in York Place.</w:t>
      </w:r>
      <w:r>
        <w:rPr>
          <w:rFonts w:ascii="Arial" w:hAnsi="Arial" w:hint="default"/>
          <w:rtl w:val="0"/>
          <w:lang w:val="en-US"/>
        </w:rPr>
        <w:t>   </w:t>
      </w:r>
      <w:r>
        <w:rPr>
          <w:rFonts w:ascii="Arial" w:hAnsi="Arial"/>
          <w:rtl w:val="0"/>
          <w:lang w:val="en-US"/>
        </w:rPr>
        <w:t xml:space="preserve">Limited support from the Buses as </w:t>
      </w:r>
      <w:r>
        <w:rPr>
          <w:rFonts w:ascii="Arial" w:hAnsi="Arial" w:hint="default"/>
          <w:rtl w:val="0"/>
          <w:lang w:val="en-US"/>
        </w:rPr>
        <w:t>£</w:t>
      </w:r>
      <w:r>
        <w:rPr>
          <w:rFonts w:ascii="Arial" w:hAnsi="Arial"/>
          <w:rtl w:val="0"/>
          <w:lang w:val="en-US"/>
        </w:rPr>
        <w:t>9.2m subsidy required .</w:t>
      </w:r>
      <w:r>
        <w:rPr>
          <w:rFonts w:ascii="Arial" w:hAnsi="Arial" w:hint="default"/>
          <w:rtl w:val="0"/>
          <w:lang w:val="en-US"/>
        </w:rPr>
        <w:t>   </w:t>
      </w:r>
      <w:r>
        <w:rPr>
          <w:rFonts w:ascii="Arial" w:hAnsi="Arial"/>
          <w:rtl w:val="0"/>
          <w:lang w:val="en-US"/>
        </w:rPr>
        <w:t xml:space="preserve">Free Travel for under 22year olds not extended to </w:t>
      </w:r>
      <w:r>
        <w:rPr>
          <w:rFonts w:ascii="Arial" w:hAnsi="Arial"/>
          <w:rtl w:val="0"/>
          <w:lang w:val="en-US"/>
        </w:rPr>
        <w:t>t</w:t>
      </w:r>
      <w:r>
        <w:rPr>
          <w:rFonts w:ascii="Arial" w:hAnsi="Arial"/>
          <w:rtl w:val="0"/>
        </w:rPr>
        <w:t>rams</w:t>
      </w:r>
      <w:r>
        <w:rPr>
          <w:rFonts w:ascii="Arial" w:hAnsi="Arial"/>
          <w:rtl w:val="0"/>
          <w:lang w:val="en-US"/>
        </w:rPr>
        <w:t>.</w:t>
      </w:r>
    </w:p>
    <w:p>
      <w:pPr>
        <w:pStyle w:val="Body"/>
        <w:rPr>
          <w:rFonts w:ascii="Arial" w:cs="Arial" w:hAnsi="Arial" w:eastAsia="Arial"/>
        </w:rPr>
      </w:pPr>
    </w:p>
    <w:p>
      <w:pPr>
        <w:pStyle w:val="Body"/>
        <w:numPr>
          <w:ilvl w:val="0"/>
          <w:numId w:val="11"/>
        </w:numPr>
        <w:rPr>
          <w:rFonts w:ascii="Arial" w:hAnsi="Arial"/>
          <w:lang w:val="nl-NL"/>
        </w:rPr>
      </w:pPr>
      <w:r>
        <w:rPr>
          <w:rFonts w:ascii="Arial" w:hAnsi="Arial"/>
          <w:rtl w:val="0"/>
          <w:lang w:val="nl-NL"/>
        </w:rPr>
        <w:t>West-East Cycle Lane.</w:t>
      </w:r>
      <w:r>
        <w:rPr>
          <w:rFonts w:ascii="Arial" w:hAnsi="Arial" w:hint="default"/>
          <w:rtl w:val="0"/>
          <w:lang w:val="en-US"/>
        </w:rPr>
        <w:t>  </w:t>
      </w:r>
      <w:r>
        <w:rPr>
          <w:rFonts w:ascii="Arial" w:hAnsi="Arial"/>
          <w:rtl w:val="0"/>
          <w:lang w:val="en-US"/>
        </w:rPr>
        <w:t>Will take 18 months to complete 2 lane (opposite directions) cycle lane.</w:t>
      </w:r>
      <w:r>
        <w:rPr>
          <w:rFonts w:ascii="Arial" w:hAnsi="Arial" w:hint="default"/>
          <w:rtl w:val="0"/>
          <w:lang w:val="en-US"/>
        </w:rPr>
        <w:t>   </w:t>
      </w:r>
      <w:r>
        <w:rPr>
          <w:rFonts w:ascii="Arial" w:hAnsi="Arial"/>
          <w:rtl w:val="0"/>
          <w:lang w:val="en-US"/>
        </w:rPr>
        <w:t>Concern raised require to cross looking both ways to get aboard a bus/tram.</w:t>
      </w:r>
    </w:p>
    <w:p>
      <w:pPr>
        <w:pStyle w:val="Body"/>
        <w:rPr>
          <w:rFonts w:ascii="Arial" w:cs="Arial" w:hAnsi="Arial" w:eastAsia="Arial"/>
        </w:rPr>
      </w:pPr>
    </w:p>
    <w:p>
      <w:pPr>
        <w:pStyle w:val="Body"/>
        <w:numPr>
          <w:ilvl w:val="0"/>
          <w:numId w:val="11"/>
        </w:numPr>
        <w:rPr>
          <w:rFonts w:ascii="Arial" w:hAnsi="Arial"/>
          <w:lang w:val="en-US"/>
        </w:rPr>
      </w:pPr>
      <w:r>
        <w:rPr>
          <w:rFonts w:ascii="Arial" w:hAnsi="Arial"/>
          <w:rtl w:val="0"/>
          <w:lang w:val="en-US"/>
        </w:rPr>
        <w:t>Innocent Path - recently advised by member of public that closed due to rockfall.</w:t>
      </w:r>
      <w:r>
        <w:rPr>
          <w:rFonts w:ascii="Arial" w:hAnsi="Arial" w:hint="default"/>
          <w:rtl w:val="0"/>
          <w:lang w:val="en-US"/>
        </w:rPr>
        <w:t>   </w:t>
      </w:r>
      <w:r>
        <w:rPr>
          <w:rFonts w:ascii="Arial" w:hAnsi="Arial"/>
          <w:rtl w:val="0"/>
          <w:lang w:val="en-US"/>
        </w:rPr>
        <w:t>Cllr Rose advised repairing Samson Rib area which had recently commenced for 10 weeks for stabilisation process.</w:t>
      </w:r>
      <w:r>
        <w:rPr>
          <w:rFonts w:ascii="Arial" w:hAnsi="Arial" w:hint="default"/>
          <w:rtl w:val="0"/>
          <w:lang w:val="en-US"/>
        </w:rPr>
        <w:t>   </w:t>
      </w:r>
      <w:r>
        <w:rPr>
          <w:rFonts w:ascii="Arial" w:hAnsi="Arial"/>
          <w:rtl w:val="0"/>
          <w:lang w:val="en-US"/>
        </w:rPr>
        <w:t>Intention is to open the low road.</w:t>
      </w:r>
    </w:p>
    <w:p>
      <w:pPr>
        <w:pStyle w:val="Body"/>
        <w:rPr>
          <w:rFonts w:ascii="Arial" w:cs="Arial" w:hAnsi="Arial" w:eastAsia="Arial"/>
        </w:rPr>
      </w:pPr>
    </w:p>
    <w:p>
      <w:pPr>
        <w:pStyle w:val="Body"/>
        <w:numPr>
          <w:ilvl w:val="0"/>
          <w:numId w:val="11"/>
        </w:numPr>
        <w:rPr>
          <w:rFonts w:ascii="Arial" w:hAnsi="Arial"/>
          <w:lang w:val="en-US"/>
        </w:rPr>
      </w:pPr>
      <w:r>
        <w:rPr>
          <w:rFonts w:ascii="Arial" w:hAnsi="Arial"/>
          <w:rtl w:val="0"/>
          <w:lang w:val="en-US"/>
        </w:rPr>
        <w:t>Work Car Parking Tax - No cap on this tax.</w:t>
      </w:r>
      <w:r>
        <w:rPr>
          <w:rFonts w:ascii="Arial" w:hAnsi="Arial" w:hint="default"/>
          <w:rtl w:val="0"/>
          <w:lang w:val="en-US"/>
        </w:rPr>
        <w:t>   </w:t>
      </w:r>
      <w:r>
        <w:rPr>
          <w:rFonts w:ascii="Arial" w:hAnsi="Arial"/>
          <w:rtl w:val="0"/>
          <w:lang w:val="it-IT"/>
        </w:rPr>
        <w:t xml:space="preserve">In Nottingham </w:t>
      </w:r>
      <w:r>
        <w:rPr>
          <w:rFonts w:ascii="Arial" w:hAnsi="Arial" w:hint="default"/>
          <w:rtl w:val="0"/>
          <w:lang w:val="en-US"/>
        </w:rPr>
        <w:t>£</w:t>
      </w:r>
      <w:r>
        <w:rPr>
          <w:rFonts w:ascii="Arial" w:hAnsi="Arial"/>
          <w:rtl w:val="0"/>
          <w:lang w:val="en-US"/>
        </w:rPr>
        <w:t>400 to park and most firms are paying this.</w:t>
      </w:r>
      <w:r>
        <w:rPr>
          <w:rFonts w:ascii="Arial" w:hAnsi="Arial" w:hint="default"/>
          <w:rtl w:val="0"/>
          <w:lang w:val="en-US"/>
        </w:rPr>
        <w:t>   </w:t>
      </w:r>
      <w:r>
        <w:rPr>
          <w:rFonts w:ascii="Arial" w:hAnsi="Arial"/>
          <w:rtl w:val="0"/>
          <w:lang w:val="en-US"/>
        </w:rPr>
        <w:t>Private Parking companies getting regulated</w:t>
      </w:r>
      <w:r>
        <w:rPr>
          <w:rFonts w:ascii="Arial" w:hAnsi="Arial" w:hint="default"/>
          <w:rtl w:val="0"/>
          <w:lang w:val="en-US"/>
        </w:rPr>
        <w:t>  </w:t>
      </w:r>
      <w:r>
        <w:rPr>
          <w:rFonts w:ascii="Arial" w:hAnsi="Arial"/>
          <w:rtl w:val="0"/>
          <w:lang w:val="en-US"/>
        </w:rPr>
        <w:t>and must tell public the costs.</w:t>
      </w:r>
      <w:r>
        <w:rPr>
          <w:rFonts w:ascii="Arial" w:hAnsi="Arial" w:hint="default"/>
          <w:rtl w:val="0"/>
          <w:lang w:val="en-US"/>
        </w:rPr>
        <w:t>  </w:t>
      </w:r>
      <w:r>
        <w:rPr>
          <w:rFonts w:ascii="Arial" w:hAnsi="Arial"/>
          <w:rtl w:val="0"/>
          <w:lang w:val="en-US"/>
        </w:rPr>
        <w:t>Cannot collect debts.</w:t>
      </w:r>
    </w:p>
    <w:p>
      <w:pPr>
        <w:pStyle w:val="Body"/>
        <w:rPr>
          <w:rFonts w:ascii="Arial" w:cs="Arial" w:hAnsi="Arial" w:eastAsia="Arial"/>
        </w:rPr>
      </w:pPr>
    </w:p>
    <w:p>
      <w:pPr>
        <w:pStyle w:val="Body"/>
        <w:numPr>
          <w:ilvl w:val="0"/>
          <w:numId w:val="11"/>
        </w:numPr>
        <w:rPr>
          <w:rFonts w:ascii="Arial" w:hAnsi="Arial"/>
          <w:lang w:val="en-US"/>
        </w:rPr>
      </w:pPr>
      <w:r>
        <w:rPr>
          <w:rFonts w:ascii="Arial" w:hAnsi="Arial"/>
          <w:rtl w:val="0"/>
          <w:lang w:val="en-US"/>
        </w:rPr>
        <w:t xml:space="preserve"> </w:t>
      </w:r>
      <w:r>
        <w:rPr>
          <w:rFonts w:ascii="Arial" w:hAnsi="Arial"/>
          <w:rtl w:val="0"/>
          <w:lang w:val="en-US"/>
        </w:rPr>
        <w:t>Speed limits reduced - there are 23 roads where 40 mph reduced to 30 mph.</w:t>
      </w:r>
    </w:p>
    <w:p>
      <w:pPr>
        <w:pStyle w:val="Body"/>
        <w:rPr>
          <w:rFonts w:ascii="Helvetica Neue" w:cs="Helvetica Neue" w:hAnsi="Helvetica Neue" w:eastAsia="Helvetica Neue"/>
          <w:outline w:val="0"/>
          <w:color w:val="000000"/>
          <w:sz w:val="17"/>
          <w:szCs w:val="17"/>
          <w:u w:color="000000"/>
          <w14:textFill>
            <w14:solidFill>
              <w14:srgbClr w14:val="000000"/>
            </w14:solidFill>
          </w14:textFill>
        </w:rPr>
      </w:pPr>
    </w:p>
    <w:p>
      <w:pPr>
        <w:pStyle w:val="Body"/>
        <w:rPr>
          <w:rFonts w:ascii="Helvetica Neue" w:cs="Helvetica Neue" w:hAnsi="Helvetica Neue" w:eastAsia="Helvetica Neue"/>
          <w:outline w:val="0"/>
          <w:color w:val="000000"/>
          <w:u w:color="000000"/>
          <w14:textFill>
            <w14:solidFill>
              <w14:srgbClr w14:val="000000"/>
            </w14:solidFill>
          </w14:textFill>
        </w:rPr>
      </w:pPr>
      <w:r>
        <w:rPr>
          <w:rFonts w:ascii="Helvetica Neue" w:hAnsi="Helvetica Neue"/>
          <w:outline w:val="0"/>
          <w:color w:val="000000"/>
          <w:sz w:val="17"/>
          <w:szCs w:val="17"/>
          <w:u w:color="000000"/>
          <w:rtl w:val="0"/>
          <w:lang w:val="en-US"/>
          <w14:textFill>
            <w14:solidFill>
              <w14:srgbClr w14:val="000000"/>
            </w14:solidFill>
          </w14:textFill>
        </w:rPr>
        <w:t xml:space="preserve"> </w:t>
      </w:r>
    </w:p>
    <w:p>
      <w:pPr>
        <w:pStyle w:val="Body"/>
        <w:rPr>
          <w:rFonts w:ascii="Arial" w:cs="Arial" w:hAnsi="Arial" w:eastAsia="Arial"/>
        </w:rPr>
      </w:pPr>
      <w:r>
        <w:rPr>
          <w:rFonts w:ascii="Arial" w:hAnsi="Arial"/>
          <w:rtl w:val="0"/>
          <w:lang w:val="en-US"/>
        </w:rPr>
        <w:t xml:space="preserve">Tony on </w:t>
      </w:r>
      <w:r>
        <w:rPr>
          <w:rFonts w:ascii="Arial" w:hAnsi="Arial"/>
          <w:rtl w:val="0"/>
          <w:lang w:val="en-US"/>
        </w:rPr>
        <w:t xml:space="preserve">behalf of </w:t>
      </w:r>
      <w:r>
        <w:rPr>
          <w:rFonts w:ascii="Arial" w:hAnsi="Arial"/>
          <w:rtl w:val="0"/>
          <w:lang w:val="en-US"/>
        </w:rPr>
        <w:t>Ellen</w:t>
      </w:r>
      <w:r>
        <w:rPr>
          <w:rFonts w:ascii="Arial" w:hAnsi="Arial"/>
          <w:rtl w:val="0"/>
          <w:lang w:val="en-US"/>
        </w:rPr>
        <w:t xml:space="preserve"> raised </w:t>
      </w:r>
      <w:r>
        <w:rPr>
          <w:rFonts w:ascii="Arial" w:hAnsi="Arial"/>
          <w:rtl w:val="0"/>
          <w:lang w:val="en-US"/>
        </w:rPr>
        <w:t>comments</w:t>
      </w:r>
      <w:r>
        <w:rPr>
          <w:rFonts w:ascii="Arial" w:hAnsi="Arial"/>
          <w:rtl w:val="0"/>
          <w:lang w:val="en-US"/>
        </w:rPr>
        <w:t xml:space="preserve"> in relation to the pavement parking consultation</w:t>
      </w:r>
      <w:r>
        <w:rPr>
          <w:rFonts w:ascii="Arial" w:hAnsi="Arial"/>
          <w:rtl w:val="0"/>
          <w:lang w:val="en-US"/>
        </w:rPr>
        <w:t>.</w:t>
      </w:r>
      <w:r>
        <w:rPr>
          <w:rFonts w:ascii="Arial" w:hAnsi="Arial" w:hint="default"/>
          <w:rtl w:val="0"/>
          <w:lang w:val="en-US"/>
        </w:rPr>
        <w:t>   </w:t>
      </w:r>
      <w:r>
        <w:rPr>
          <w:rFonts w:ascii="Arial" w:hAnsi="Arial"/>
          <w:rtl w:val="0"/>
          <w:lang w:val="en-US"/>
        </w:rPr>
        <w:t>Regulations to regulate parking on pavements.</w:t>
      </w:r>
      <w:r>
        <w:rPr>
          <w:rFonts w:ascii="Arial" w:hAnsi="Arial" w:hint="default"/>
          <w:rtl w:val="0"/>
          <w:lang w:val="en-US"/>
        </w:rPr>
        <w:t>   </w:t>
      </w:r>
      <w:r>
        <w:rPr>
          <w:rFonts w:ascii="Arial" w:hAnsi="Arial"/>
          <w:rtl w:val="0"/>
          <w:lang w:val="en-US"/>
        </w:rPr>
        <w:t xml:space="preserve">Ellen asked if GPCC could respond to the pavement parking consultation. </w:t>
      </w:r>
      <w:r>
        <w:rPr>
          <w:rFonts w:ascii="Arial" w:hAnsi="Arial"/>
          <w:rtl w:val="0"/>
          <w:lang w:val="en-US"/>
        </w:rPr>
        <w:t xml:space="preserve">Alan </w:t>
      </w:r>
      <w:r>
        <w:rPr>
          <w:rFonts w:ascii="Arial" w:hAnsi="Arial"/>
          <w:rtl w:val="0"/>
          <w:lang w:val="nl-NL"/>
        </w:rPr>
        <w:t>advise</w:t>
      </w:r>
      <w:r>
        <w:rPr>
          <w:rFonts w:ascii="Arial" w:hAnsi="Arial"/>
          <w:rtl w:val="0"/>
          <w:lang w:val="en-US"/>
        </w:rPr>
        <w:t>d that</w:t>
      </w:r>
      <w:r>
        <w:rPr>
          <w:rFonts w:ascii="Arial" w:hAnsi="Arial"/>
          <w:rtl w:val="0"/>
          <w:lang w:val="en-US"/>
        </w:rPr>
        <w:t xml:space="preserve"> likely delay for 1 year as CEC had to decide which roads would be exempt from pavement parking regulations</w:t>
      </w:r>
      <w:r>
        <w:rPr>
          <w:rFonts w:ascii="Arial" w:hAnsi="Arial"/>
          <w:rtl w:val="0"/>
          <w:lang w:val="en-US"/>
        </w:rPr>
        <w:t xml:space="preserve">. Tony </w:t>
      </w:r>
      <w:r>
        <w:rPr>
          <w:rFonts w:ascii="Arial" w:hAnsi="Arial"/>
          <w:rtl w:val="0"/>
          <w:lang w:val="pt-PT"/>
        </w:rPr>
        <w:t xml:space="preserve">to email </w:t>
      </w:r>
      <w:r>
        <w:rPr>
          <w:rFonts w:ascii="Arial" w:hAnsi="Arial"/>
          <w:rtl w:val="0"/>
          <w:lang w:val="en-US"/>
        </w:rPr>
        <w:t xml:space="preserve">Ellen </w:t>
      </w:r>
      <w:r>
        <w:rPr>
          <w:rFonts w:ascii="Arial" w:hAnsi="Arial"/>
          <w:rtl w:val="0"/>
          <w:lang w:val="en-US"/>
        </w:rPr>
        <w:t xml:space="preserve">confirming that he had raised her </w:t>
      </w:r>
      <w:r>
        <w:rPr>
          <w:rFonts w:ascii="Arial" w:hAnsi="Arial"/>
          <w:rtl w:val="0"/>
          <w:lang w:val="en-US"/>
        </w:rPr>
        <w:t>comments</w:t>
      </w:r>
      <w:r>
        <w:rPr>
          <w:rFonts w:ascii="Arial" w:hAnsi="Arial"/>
          <w:rtl w:val="0"/>
        </w:rPr>
        <w:t>.</w:t>
      </w:r>
    </w:p>
    <w:p>
      <w:pPr>
        <w:pStyle w:val="Body"/>
        <w:rPr>
          <w:rFonts w:ascii="Arial" w:cs="Arial" w:hAnsi="Arial" w:eastAsia="Arial"/>
        </w:rPr>
      </w:pPr>
    </w:p>
    <w:p>
      <w:pPr>
        <w:pStyle w:val="Body"/>
        <w:rPr>
          <w:rFonts w:ascii="Helvetica Neue" w:cs="Helvetica Neue" w:hAnsi="Helvetica Neue" w:eastAsia="Helvetica Neue"/>
          <w:outline w:val="0"/>
          <w:color w:val="000000"/>
          <w:sz w:val="17"/>
          <w:szCs w:val="17"/>
          <w:u w:color="000000"/>
          <w14:textFill>
            <w14:solidFill>
              <w14:srgbClr w14:val="000000"/>
            </w14:solidFill>
          </w14:textFill>
        </w:rPr>
      </w:pPr>
      <w:r>
        <w:rPr>
          <w:rFonts w:ascii="Arial" w:hAnsi="Arial"/>
          <w:rtl w:val="0"/>
          <w:lang w:val="en-US"/>
        </w:rPr>
        <w:t>Peter raised</w:t>
      </w:r>
      <w:r>
        <w:rPr>
          <w:rFonts w:ascii="Arial" w:hAnsi="Arial"/>
          <w:rtl w:val="0"/>
          <w:lang w:val="en-US"/>
        </w:rPr>
        <w:t xml:space="preserve"> that vehicles parked on pavements were dangerous for pedestrians/prams/ wheelchair users.</w:t>
      </w:r>
      <w:r>
        <w:rPr>
          <w:rFonts w:ascii="Arial" w:hAnsi="Arial" w:hint="default"/>
          <w:rtl w:val="0"/>
          <w:lang w:val="en-US"/>
        </w:rPr>
        <w:t>   </w:t>
      </w:r>
      <w:r>
        <w:rPr>
          <w:rFonts w:ascii="Arial" w:hAnsi="Arial"/>
          <w:rtl w:val="0"/>
          <w:lang w:val="en-US"/>
        </w:rPr>
        <w:t xml:space="preserve">This was a Scottish </w:t>
      </w:r>
      <w:r>
        <w:rPr>
          <w:rFonts w:ascii="Arial" w:hAnsi="Arial"/>
          <w:rtl w:val="0"/>
          <w:lang w:val="en-US"/>
        </w:rPr>
        <w:t>G</w:t>
      </w:r>
      <w:r>
        <w:rPr>
          <w:rFonts w:ascii="Arial" w:hAnsi="Arial"/>
          <w:rtl w:val="0"/>
          <w:lang w:val="en-US"/>
        </w:rPr>
        <w:t>overnment consultation (not CEC).</w:t>
      </w:r>
      <w:r>
        <w:rPr>
          <w:rFonts w:ascii="Arial" w:hAnsi="Arial" w:hint="default"/>
          <w:rtl w:val="0"/>
          <w:lang w:val="en-US"/>
        </w:rPr>
        <w:t>   </w:t>
      </w:r>
      <w:r>
        <w:rPr>
          <w:rFonts w:ascii="Arial" w:hAnsi="Arial"/>
          <w:rtl w:val="0"/>
          <w:lang w:val="en-US"/>
        </w:rPr>
        <w:t xml:space="preserve">Bill </w:t>
      </w:r>
      <w:r>
        <w:rPr>
          <w:rFonts w:ascii="Arial" w:hAnsi="Arial"/>
          <w:rtl w:val="0"/>
          <w:lang w:val="en-US"/>
        </w:rPr>
        <w:t>commented that blind people do not need any parking on the pavement, Leith Walk is impossible to cross and bus stops keep being moved.</w:t>
      </w:r>
    </w:p>
    <w:p>
      <w:pPr>
        <w:pStyle w:val="Body"/>
        <w:rPr>
          <w:rFonts w:ascii="Helvetica Neue" w:cs="Helvetica Neue" w:hAnsi="Helvetica Neue" w:eastAsia="Helvetica Neue"/>
          <w:outline w:val="0"/>
          <w:color w:val="000000"/>
          <w:sz w:val="17"/>
          <w:szCs w:val="17"/>
          <w:u w:color="000000"/>
          <w14:textFill>
            <w14:solidFill>
              <w14:srgbClr w14:val="000000"/>
            </w14:solidFill>
          </w14:textFill>
        </w:rPr>
      </w:pPr>
    </w:p>
    <w:p>
      <w:pPr>
        <w:pStyle w:val="Body"/>
        <w:rPr>
          <w:rFonts w:ascii="Helvetica Neue" w:cs="Helvetica Neue" w:hAnsi="Helvetica Neue" w:eastAsia="Helvetica Neue"/>
          <w:outline w:val="0"/>
          <w:color w:val="000000"/>
          <w:u w:color="000000"/>
          <w14:textFill>
            <w14:solidFill>
              <w14:srgbClr w14:val="000000"/>
            </w14:solidFill>
          </w14:textFill>
        </w:rPr>
      </w:pPr>
    </w:p>
    <w:p>
      <w:pPr>
        <w:pStyle w:val="Body"/>
        <w:rPr>
          <w:rFonts w:ascii="Helvetica Neue" w:cs="Helvetica Neue" w:hAnsi="Helvetica Neue" w:eastAsia="Helvetica Neue"/>
          <w:outline w:val="0"/>
          <w:color w:val="000000"/>
          <w:u w:color="000000"/>
          <w14:textFill>
            <w14:solidFill>
              <w14:srgbClr w14:val="000000"/>
            </w14:solidFill>
          </w14:textFill>
        </w:rPr>
      </w:pPr>
    </w:p>
    <w:p>
      <w:pPr>
        <w:pStyle w:val="Body"/>
        <w:rPr>
          <w:rFonts w:ascii="Arial" w:cs="Arial" w:hAnsi="Arial" w:eastAsia="Arial"/>
        </w:rPr>
      </w:pPr>
      <w:r>
        <w:rPr>
          <w:rFonts w:ascii="Arial" w:hAnsi="Arial"/>
          <w:rtl w:val="0"/>
        </w:rPr>
        <w:t>(</w:t>
      </w:r>
      <w:r>
        <w:rPr>
          <w:rFonts w:ascii="Arial" w:hAnsi="Arial"/>
          <w:b w:val="1"/>
          <w:bCs w:val="1"/>
          <w:rtl w:val="0"/>
          <w:lang w:val="en-US"/>
        </w:rPr>
        <w:t>d). Communications/Publicity.</w:t>
      </w:r>
    </w:p>
    <w:p>
      <w:pPr>
        <w:pStyle w:val="Body"/>
        <w:rPr>
          <w:rFonts w:ascii="Arial" w:cs="Arial" w:hAnsi="Arial" w:eastAsia="Arial"/>
        </w:rPr>
      </w:pPr>
      <w:r>
        <w:rPr>
          <w:rFonts w:ascii="Arial" w:hAnsi="Arial"/>
          <w:rtl w:val="0"/>
          <w:lang w:val="en-US"/>
        </w:rPr>
        <w:t xml:space="preserve">Paul </w:t>
      </w:r>
      <w:r>
        <w:rPr>
          <w:rFonts w:ascii="Arial" w:hAnsi="Arial"/>
          <w:rtl w:val="0"/>
          <w:lang w:val="en-US"/>
        </w:rPr>
        <w:t>advised there were a few more registrations on GPCC website.</w:t>
      </w:r>
      <w:r>
        <w:rPr>
          <w:rFonts w:ascii="Arial" w:hAnsi="Arial" w:hint="default"/>
          <w:rtl w:val="0"/>
          <w:lang w:val="en-US"/>
        </w:rPr>
        <w:t>   </w:t>
      </w:r>
      <w:r>
        <w:rPr>
          <w:rFonts w:ascii="Arial" w:hAnsi="Arial"/>
          <w:rtl w:val="0"/>
          <w:lang w:val="en-US"/>
        </w:rPr>
        <w:t>Facebook had a significant amount of interest, particularly the Snowdrop Walk.</w:t>
      </w:r>
    </w:p>
    <w:p>
      <w:pPr>
        <w:pStyle w:val="Body"/>
        <w:rPr>
          <w:rFonts w:ascii="Arial" w:cs="Arial" w:hAnsi="Arial" w:eastAsia="Arial"/>
        </w:rPr>
      </w:pPr>
    </w:p>
    <w:p>
      <w:pPr>
        <w:pStyle w:val="Body"/>
        <w:rPr>
          <w:rFonts w:ascii="Arial" w:cs="Arial" w:hAnsi="Arial" w:eastAsia="Arial"/>
        </w:rPr>
      </w:pPr>
      <w:r>
        <w:rPr>
          <w:rFonts w:ascii="Arial" w:hAnsi="Arial"/>
          <w:rtl w:val="0"/>
        </w:rPr>
        <w:t>(</w:t>
      </w:r>
      <w:r>
        <w:rPr>
          <w:rFonts w:ascii="Arial" w:hAnsi="Arial"/>
          <w:b w:val="1"/>
          <w:bCs w:val="1"/>
          <w:rtl w:val="0"/>
          <w:lang w:val="en-US"/>
        </w:rPr>
        <w:t>e) Environment</w:t>
      </w:r>
    </w:p>
    <w:p>
      <w:pPr>
        <w:pStyle w:val="Body"/>
        <w:rPr>
          <w:rFonts w:ascii="Arial" w:cs="Arial" w:hAnsi="Arial" w:eastAsia="Arial"/>
        </w:rPr>
      </w:pPr>
      <w:r>
        <w:rPr>
          <w:rFonts w:ascii="Arial" w:hAnsi="Arial"/>
          <w:rtl w:val="0"/>
          <w:lang w:val="en-US"/>
        </w:rPr>
        <w:t xml:space="preserve">Sue - </w:t>
      </w:r>
      <w:r>
        <w:rPr>
          <w:rFonts w:ascii="Arial" w:hAnsi="Arial"/>
          <w:rtl w:val="0"/>
          <w:lang w:val="fr-FR"/>
        </w:rPr>
        <w:t>Astley Ainslie Hospital</w:t>
      </w:r>
      <w:r>
        <w:rPr>
          <w:rFonts w:ascii="Arial" w:hAnsi="Arial" w:hint="default"/>
          <w:rtl w:val="0"/>
          <w:lang w:val="en-US"/>
        </w:rPr>
        <w:t>  </w:t>
      </w:r>
      <w:r>
        <w:rPr>
          <w:rFonts w:ascii="Arial" w:hAnsi="Arial"/>
          <w:rtl w:val="0"/>
          <w:lang w:val="en-US"/>
        </w:rPr>
        <w:t>- previously advised on hold until 2026.</w:t>
      </w:r>
      <w:r>
        <w:rPr>
          <w:rFonts w:ascii="Arial" w:hAnsi="Arial" w:hint="default"/>
          <w:rtl w:val="0"/>
          <w:lang w:val="en-US"/>
        </w:rPr>
        <w:t>  </w:t>
      </w:r>
    </w:p>
    <w:p>
      <w:pPr>
        <w:pStyle w:val="Body"/>
        <w:rPr>
          <w:rFonts w:ascii="Arial" w:cs="Arial" w:hAnsi="Arial" w:eastAsia="Arial"/>
          <w:sz w:val="17"/>
          <w:szCs w:val="17"/>
        </w:rPr>
      </w:pPr>
    </w:p>
    <w:p>
      <w:pPr>
        <w:pStyle w:val="Body"/>
        <w:rPr>
          <w:rFonts w:ascii="Arial" w:cs="Arial" w:hAnsi="Arial" w:eastAsia="Arial"/>
        </w:rPr>
      </w:pPr>
      <w:r>
        <w:rPr>
          <w:rFonts w:ascii="Arial" w:hAnsi="Arial"/>
          <w:b w:val="1"/>
          <w:bCs w:val="1"/>
          <w:rtl w:val="0"/>
          <w:lang w:val="en-US"/>
        </w:rPr>
        <w:t>f) Newington Cemetery</w:t>
      </w:r>
      <w:r>
        <w:rPr>
          <w:rFonts w:ascii="Arial" w:hAnsi="Arial" w:hint="default"/>
          <w:b w:val="1"/>
          <w:bCs w:val="1"/>
          <w:rtl w:val="0"/>
          <w:lang w:val="en-US"/>
        </w:rPr>
        <w:t> </w:t>
      </w:r>
    </w:p>
    <w:p>
      <w:pPr>
        <w:pStyle w:val="Body"/>
        <w:rPr>
          <w:rFonts w:ascii="Arial" w:cs="Arial" w:hAnsi="Arial" w:eastAsia="Arial"/>
        </w:rPr>
      </w:pPr>
      <w:r>
        <w:rPr>
          <w:rFonts w:ascii="Arial" w:hAnsi="Arial"/>
          <w:rtl w:val="0"/>
          <w:lang w:val="en-US"/>
        </w:rPr>
        <w:t>Discussion re companies and charities helping.</w:t>
      </w:r>
      <w:r>
        <w:rPr>
          <w:rFonts w:ascii="Arial" w:hAnsi="Arial" w:hint="default"/>
          <w:rtl w:val="0"/>
          <w:lang w:val="en-US"/>
        </w:rPr>
        <w:t xml:space="preserve">  </w:t>
      </w:r>
      <w:r>
        <w:rPr>
          <w:rFonts w:ascii="Arial" w:hAnsi="Arial"/>
          <w:rtl w:val="0"/>
          <w:lang w:val="en-US"/>
        </w:rPr>
        <w:t xml:space="preserve">(?) </w:t>
      </w:r>
      <w:r>
        <w:rPr>
          <w:rFonts w:ascii="Arial" w:hAnsi="Arial"/>
          <w:rtl w:val="0"/>
          <w:lang w:val="en-US"/>
        </w:rPr>
        <w:t>advised there was a Tool Library run by volunteers which had 6 staff and 30 volunteers.</w:t>
      </w:r>
      <w:r>
        <w:rPr>
          <w:rFonts w:ascii="Arial" w:hAnsi="Arial" w:hint="default"/>
          <w:rtl w:val="0"/>
          <w:lang w:val="en-US"/>
        </w:rPr>
        <w:t>   </w:t>
      </w:r>
      <w:r>
        <w:rPr>
          <w:rFonts w:ascii="Arial" w:hAnsi="Arial"/>
          <w:rtl w:val="0"/>
          <w:lang w:val="en-US"/>
        </w:rPr>
        <w:t>An Assembly is held once a year where applicants give a 3 minute talk why Tool Library should help them eg improve/repair a playpark.</w:t>
      </w:r>
      <w:r>
        <w:rPr>
          <w:rFonts w:ascii="Arial" w:hAnsi="Arial" w:hint="default"/>
          <w:rtl w:val="0"/>
          <w:lang w:val="en-US"/>
        </w:rPr>
        <w:t>   </w:t>
      </w:r>
      <w:r>
        <w:rPr>
          <w:rFonts w:ascii="Arial" w:hAnsi="Arial"/>
          <w:rtl w:val="0"/>
          <w:lang w:val="en-US"/>
        </w:rPr>
        <w:t>Applications are submitted and then whoever gets the vote, the Tool Library volunteers go and do the work.</w:t>
      </w:r>
      <w:r>
        <w:rPr>
          <w:rFonts w:ascii="Arial" w:hAnsi="Arial" w:hint="default"/>
          <w:rtl w:val="0"/>
          <w:lang w:val="en-US"/>
        </w:rPr>
        <w:t>  </w:t>
      </w:r>
      <w:r>
        <w:rPr>
          <w:rFonts w:ascii="Arial" w:hAnsi="Arial"/>
          <w:rtl w:val="0"/>
          <w:lang w:val="en-US"/>
        </w:rPr>
        <w:t>Far Out Delivery bring tools (</w:t>
      </w:r>
      <w:r>
        <w:rPr>
          <w:rFonts w:ascii="Arial" w:hAnsi="Arial" w:hint="default"/>
          <w:rtl w:val="0"/>
          <w:lang w:val="en-US"/>
        </w:rPr>
        <w:t>£</w:t>
      </w:r>
      <w:r>
        <w:rPr>
          <w:rFonts w:ascii="Arial" w:hAnsi="Arial"/>
          <w:rtl w:val="0"/>
          <w:lang w:val="en-US"/>
        </w:rPr>
        <w:t>5 delivery charge).</w:t>
      </w:r>
      <w:r>
        <w:rPr>
          <w:rFonts w:ascii="Arial" w:hAnsi="Arial" w:hint="default"/>
          <w:rtl w:val="0"/>
          <w:lang w:val="en-US"/>
        </w:rPr>
        <w:t>   </w:t>
      </w:r>
      <w:r>
        <w:rPr>
          <w:rFonts w:ascii="Arial" w:hAnsi="Arial"/>
          <w:rtl w:val="0"/>
          <w:lang w:val="en-US"/>
        </w:rPr>
        <w:t>Tool Library have premises at Meadowbank and Portobello.</w:t>
      </w:r>
      <w:r>
        <w:rPr>
          <w:rFonts w:ascii="Arial" w:hAnsi="Arial" w:hint="default"/>
          <w:rtl w:val="0"/>
          <w:lang w:val="en-US"/>
        </w:rPr>
        <w:t>  </w:t>
      </w:r>
    </w:p>
    <w:p>
      <w:pPr>
        <w:pStyle w:val="Body"/>
        <w:rPr>
          <w:rFonts w:ascii="Arial" w:cs="Arial" w:hAnsi="Arial" w:eastAsia="Arial"/>
        </w:rPr>
      </w:pPr>
      <w:r>
        <w:rPr>
          <w:rFonts w:ascii="Arial" w:hAnsi="Arial"/>
          <w:rtl w:val="0"/>
          <w:lang w:val="en-US"/>
        </w:rPr>
        <w:t xml:space="preserve">Tony </w:t>
      </w:r>
      <w:r>
        <w:rPr>
          <w:rFonts w:ascii="Arial" w:hAnsi="Arial"/>
          <w:rtl w:val="0"/>
          <w:lang w:val="en-US"/>
        </w:rPr>
        <w:t>advised Newington Cemetery had tools but need younger people to help do the work.</w:t>
      </w:r>
      <w:r>
        <w:rPr>
          <w:rFonts w:ascii="Arial" w:hAnsi="Arial" w:hint="default"/>
          <w:rtl w:val="0"/>
          <w:lang w:val="en-US"/>
        </w:rPr>
        <w:t>   </w:t>
      </w:r>
      <w:r>
        <w:rPr>
          <w:rFonts w:ascii="Arial" w:hAnsi="Arial"/>
          <w:rtl w:val="0"/>
          <w:lang w:val="en-US"/>
        </w:rPr>
        <w:t>Every 3rd Monday of each month the volunteers meet at Newington Cemetery and do what work is required within CEC regulations,</w:t>
      </w:r>
    </w:p>
    <w:p>
      <w:pPr>
        <w:pStyle w:val="Body"/>
        <w:rPr>
          <w:rFonts w:ascii="Arial" w:cs="Arial" w:hAnsi="Arial" w:eastAsia="Arial"/>
        </w:rPr>
      </w:pPr>
    </w:p>
    <w:p>
      <w:pPr>
        <w:pStyle w:val="Body"/>
        <w:rPr>
          <w:rFonts w:ascii="Arial" w:cs="Arial" w:hAnsi="Arial" w:eastAsia="Arial"/>
        </w:rPr>
      </w:pPr>
      <w:r>
        <w:rPr>
          <w:rFonts w:ascii="Arial" w:hAnsi="Arial"/>
          <w:rtl w:val="0"/>
          <w:lang w:val="en-US"/>
        </w:rPr>
        <w:t>Sally</w:t>
      </w:r>
      <w:r>
        <w:rPr>
          <w:rFonts w:ascii="Arial" w:hAnsi="Arial"/>
          <w:rtl w:val="0"/>
          <w:lang w:val="en-US"/>
        </w:rPr>
        <w:t xml:space="preserve"> advised could ask for volunteers from Leith Volunteer group.</w:t>
      </w:r>
      <w:r>
        <w:rPr>
          <w:rFonts w:ascii="Arial" w:hAnsi="Arial" w:hint="default"/>
          <w:rtl w:val="0"/>
          <w:lang w:val="en-US"/>
        </w:rPr>
        <w:t> </w:t>
      </w:r>
      <w:r>
        <w:rPr>
          <w:rFonts w:ascii="Arial" w:hAnsi="Arial"/>
          <w:rtl w:val="0"/>
          <w:lang w:val="en-US"/>
        </w:rPr>
        <w:t>Tony</w:t>
      </w:r>
      <w:r>
        <w:rPr>
          <w:rFonts w:ascii="Arial" w:hAnsi="Arial"/>
          <w:rtl w:val="0"/>
          <w:lang w:val="en-US"/>
        </w:rPr>
        <w:t xml:space="preserve"> to look into this.</w:t>
      </w:r>
      <w:r>
        <w:rPr>
          <w:rFonts w:ascii="Arial" w:hAnsi="Arial"/>
          <w:rtl w:val="0"/>
          <w:lang w:val="en-US"/>
        </w:rPr>
        <w:t xml:space="preserve"> Ian </w:t>
      </w:r>
      <w:r>
        <w:rPr>
          <w:rFonts w:ascii="Arial" w:hAnsi="Arial"/>
          <w:rtl w:val="0"/>
          <w:lang w:val="en-US"/>
        </w:rPr>
        <w:t>said could put on GPCC website seeking volunteers.</w:t>
      </w:r>
      <w:r>
        <w:rPr>
          <w:rFonts w:ascii="Arial" w:hAnsi="Arial" w:hint="default"/>
          <w:rtl w:val="0"/>
          <w:lang w:val="en-US"/>
        </w:rPr>
        <w:t>   </w:t>
      </w:r>
      <w:r>
        <w:rPr>
          <w:rFonts w:ascii="Arial" w:hAnsi="Arial"/>
          <w:rtl w:val="0"/>
          <w:lang w:val="en-US"/>
        </w:rPr>
        <w:t>Discussion that could enquire at student Unions, SRUC College, Pollock Halls and revive interest as coming out of covid.</w:t>
      </w:r>
      <w:r>
        <w:rPr>
          <w:rFonts w:ascii="Arial" w:hAnsi="Arial"/>
          <w:rtl w:val="0"/>
          <w:lang w:val="en-US"/>
        </w:rPr>
        <w:t xml:space="preserve"> Stuart </w:t>
      </w:r>
      <w:r>
        <w:rPr>
          <w:rFonts w:ascii="Arial" w:hAnsi="Arial"/>
          <w:rtl w:val="0"/>
          <w:lang w:val="en-US"/>
        </w:rPr>
        <w:t>may be able to help with contact.</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Trees - </w:t>
      </w:r>
      <w:r>
        <w:rPr>
          <w:rFonts w:ascii="Arial" w:hAnsi="Arial"/>
          <w:rtl w:val="0"/>
          <w:lang w:val="en-US"/>
        </w:rPr>
        <w:t>Ken</w:t>
      </w:r>
      <w:r>
        <w:rPr>
          <w:rFonts w:ascii="Arial" w:hAnsi="Arial"/>
          <w:rtl w:val="0"/>
          <w:lang w:val="en-US"/>
        </w:rPr>
        <w:t xml:space="preserve"> enquired if could use fallen trees for benches.</w:t>
      </w:r>
      <w:r>
        <w:rPr>
          <w:rFonts w:ascii="Arial" w:hAnsi="Arial" w:hint="default"/>
          <w:rtl w:val="0"/>
          <w:lang w:val="en-US"/>
        </w:rPr>
        <w:t>   </w:t>
      </w:r>
      <w:r>
        <w:rPr>
          <w:rFonts w:ascii="Arial" w:hAnsi="Arial"/>
          <w:rtl w:val="0"/>
          <w:lang w:val="en-US"/>
        </w:rPr>
        <w:t xml:space="preserve">Discussion that on list and hope to revive but requires a </w:t>
      </w:r>
      <w:r>
        <w:rPr>
          <w:rFonts w:ascii="Arial" w:hAnsi="Arial"/>
          <w:rtl w:val="0"/>
          <w:lang w:val="en-US"/>
        </w:rPr>
        <w:t>p</w:t>
      </w:r>
      <w:r>
        <w:rPr>
          <w:rFonts w:ascii="Arial" w:hAnsi="Arial"/>
          <w:rtl w:val="0"/>
          <w:lang w:val="en-US"/>
        </w:rPr>
        <w:t>rofessional woodcutter to cut trees into benches.</w:t>
      </w:r>
    </w:p>
    <w:p>
      <w:pPr>
        <w:pStyle w:val="Body"/>
        <w:rPr>
          <w:rFonts w:ascii="Arial" w:cs="Arial" w:hAnsi="Arial" w:eastAsia="Arial"/>
        </w:rPr>
      </w:pPr>
    </w:p>
    <w:p>
      <w:pPr>
        <w:pStyle w:val="Body"/>
        <w:rPr>
          <w:rFonts w:ascii="Arial" w:cs="Arial" w:hAnsi="Arial" w:eastAsia="Arial"/>
        </w:rPr>
      </w:pPr>
      <w:r>
        <w:rPr>
          <w:rFonts w:ascii="Arial" w:hAnsi="Arial"/>
          <w:b w:val="1"/>
          <w:bCs w:val="1"/>
          <w:rtl w:val="0"/>
          <w:lang w:val="en-US"/>
        </w:rPr>
        <w:t>7. Reports from Office Bearers</w:t>
      </w:r>
    </w:p>
    <w:p>
      <w:pPr>
        <w:pStyle w:val="Body"/>
        <w:numPr>
          <w:ilvl w:val="0"/>
          <w:numId w:val="13"/>
        </w:numPr>
        <w:bidi w:val="0"/>
        <w:ind w:right="0"/>
        <w:jc w:val="left"/>
        <w:rPr>
          <w:rFonts w:ascii="Arial" w:hAnsi="Arial"/>
          <w:rtl w:val="0"/>
        </w:rPr>
      </w:pPr>
      <w:r>
        <w:rPr>
          <w:rFonts w:ascii="Arial" w:hAnsi="Arial"/>
          <w:rtl w:val="0"/>
        </w:rPr>
        <w:t>T</w:t>
      </w:r>
      <w:r>
        <w:rPr>
          <w:rFonts w:ascii="Arial" w:hAnsi="Arial"/>
          <w:u w:val="single"/>
          <w:rtl w:val="0"/>
          <w:lang w:val="en-US"/>
        </w:rPr>
        <w:t>reasurer Report</w:t>
      </w:r>
      <w:r>
        <w:rPr>
          <w:rFonts w:ascii="Arial" w:hAnsi="Arial" w:hint="default"/>
          <w:u w:val="single"/>
          <w:rtl w:val="0"/>
          <w:lang w:val="en-US"/>
        </w:rPr>
        <w:t>  </w:t>
      </w:r>
      <w:r>
        <w:rPr>
          <w:rFonts w:ascii="Arial" w:hAnsi="Arial"/>
          <w:u w:val="single"/>
          <w:rtl w:val="0"/>
        </w:rPr>
        <w:t>-</w:t>
      </w:r>
      <w:r>
        <w:rPr>
          <w:rFonts w:ascii="Arial" w:hAnsi="Arial" w:hint="default"/>
          <w:u w:val="single"/>
          <w:rtl w:val="0"/>
          <w:lang w:val="en-US"/>
        </w:rPr>
        <w:t> </w:t>
      </w:r>
      <w:r>
        <w:rPr>
          <w:rFonts w:ascii="Arial" w:hAnsi="Arial" w:hint="default"/>
          <w:rtl w:val="0"/>
          <w:lang w:val="en-US"/>
        </w:rPr>
        <w:t> </w:t>
      </w:r>
    </w:p>
    <w:p>
      <w:pPr>
        <w:pStyle w:val="Body"/>
        <w:rPr>
          <w:rFonts w:ascii="Arial" w:cs="Arial" w:hAnsi="Arial" w:eastAsia="Arial"/>
        </w:rPr>
      </w:pPr>
      <w:r>
        <w:rPr>
          <w:rFonts w:ascii="Arial" w:hAnsi="Arial"/>
          <w:rtl w:val="0"/>
          <w:lang w:val="en-US"/>
        </w:rPr>
        <w:t xml:space="preserve">Paul </w:t>
      </w:r>
      <w:r>
        <w:rPr>
          <w:rFonts w:ascii="Arial" w:hAnsi="Arial"/>
          <w:rtl w:val="0"/>
          <w:lang w:val="en-US"/>
        </w:rPr>
        <w:t>referred to his email to GPCC members.</w:t>
      </w:r>
    </w:p>
    <w:p>
      <w:pPr>
        <w:pStyle w:val="Body"/>
        <w:numPr>
          <w:ilvl w:val="0"/>
          <w:numId w:val="11"/>
        </w:numPr>
        <w:rPr>
          <w:rFonts w:ascii="Arial" w:hAnsi="Arial"/>
          <w:lang w:val="en-US"/>
        </w:rPr>
      </w:pPr>
      <w:r>
        <w:rPr>
          <w:rFonts w:ascii="Arial" w:hAnsi="Arial"/>
          <w:rtl w:val="0"/>
          <w:lang w:val="en-US"/>
        </w:rPr>
        <w:t xml:space="preserve">Invoices paid and </w:t>
      </w:r>
      <w:r>
        <w:rPr>
          <w:rFonts w:ascii="Arial" w:hAnsi="Arial" w:hint="default"/>
          <w:rtl w:val="0"/>
          <w:lang w:val="en-US"/>
        </w:rPr>
        <w:t>£</w:t>
      </w:r>
      <w:r>
        <w:rPr>
          <w:rFonts w:ascii="Arial" w:hAnsi="Arial"/>
          <w:rtl w:val="0"/>
          <w:lang w:val="en-US"/>
        </w:rPr>
        <w:t>4,782 in bank mostly money for Newington Cemetery.</w:t>
      </w:r>
    </w:p>
    <w:p>
      <w:pPr>
        <w:pStyle w:val="Body"/>
        <w:numPr>
          <w:ilvl w:val="0"/>
          <w:numId w:val="11"/>
        </w:numPr>
        <w:rPr>
          <w:rFonts w:ascii="Arial" w:hAnsi="Arial"/>
          <w:lang w:val="en-US"/>
        </w:rPr>
      </w:pPr>
      <w:r>
        <w:rPr>
          <w:rFonts w:ascii="Arial" w:hAnsi="Arial"/>
          <w:rtl w:val="0"/>
          <w:lang w:val="en-US"/>
        </w:rPr>
        <w:t xml:space="preserve">GPCC account balance </w:t>
      </w:r>
      <w:r>
        <w:rPr>
          <w:rFonts w:ascii="Arial" w:hAnsi="Arial" w:hint="default"/>
          <w:rtl w:val="0"/>
          <w:lang w:val="en-US"/>
        </w:rPr>
        <w:t>£</w:t>
      </w:r>
      <w:r>
        <w:rPr>
          <w:rFonts w:ascii="Arial" w:hAnsi="Arial"/>
          <w:rtl w:val="0"/>
          <w:lang w:val="en-US"/>
        </w:rPr>
        <w:t xml:space="preserve">1,765 and Newington meter </w:t>
      </w:r>
      <w:r>
        <w:rPr>
          <w:rFonts w:ascii="Arial" w:hAnsi="Arial" w:hint="default"/>
          <w:rtl w:val="0"/>
          <w:lang w:val="en-US"/>
        </w:rPr>
        <w:t>£</w:t>
      </w:r>
      <w:r>
        <w:rPr>
          <w:rFonts w:ascii="Arial" w:hAnsi="Arial"/>
          <w:rtl w:val="0"/>
        </w:rPr>
        <w:t>3,016.</w:t>
      </w:r>
    </w:p>
    <w:p>
      <w:pPr>
        <w:pStyle w:val="Body"/>
        <w:numPr>
          <w:ilvl w:val="0"/>
          <w:numId w:val="11"/>
        </w:numPr>
        <w:rPr>
          <w:rFonts w:ascii="Arial" w:hAnsi="Arial"/>
          <w:lang w:val="en-US"/>
        </w:rPr>
      </w:pPr>
      <w:r>
        <w:rPr>
          <w:rFonts w:ascii="Arial" w:hAnsi="Arial"/>
          <w:rtl w:val="0"/>
          <w:lang w:val="en-US"/>
        </w:rPr>
        <w:t>Final GPCC Accounts submitted and CEC grant funding application being processed.</w:t>
      </w:r>
    </w:p>
    <w:p>
      <w:pPr>
        <w:pStyle w:val="Body"/>
        <w:rPr>
          <w:rFonts w:ascii="Arial" w:cs="Arial" w:hAnsi="Arial" w:eastAsia="Arial"/>
        </w:rPr>
      </w:pPr>
    </w:p>
    <w:p>
      <w:pPr>
        <w:pStyle w:val="Body"/>
        <w:rPr>
          <w:rFonts w:ascii="Arial" w:cs="Arial" w:hAnsi="Arial" w:eastAsia="Arial"/>
        </w:rPr>
      </w:pPr>
      <w:r>
        <w:rPr>
          <w:rFonts w:ascii="Arial" w:hAnsi="Arial"/>
          <w:rtl w:val="0"/>
          <w:lang w:val="en-US"/>
        </w:rPr>
        <w:t>Paul</w:t>
      </w:r>
      <w:r>
        <w:rPr>
          <w:rFonts w:ascii="Arial" w:hAnsi="Arial"/>
          <w:rtl w:val="0"/>
          <w:lang w:val="en-US"/>
        </w:rPr>
        <w:t xml:space="preserve"> confirmed there is no GPCC Bank Card.</w:t>
      </w:r>
      <w:r>
        <w:rPr>
          <w:rFonts w:ascii="Arial" w:hAnsi="Arial" w:hint="default"/>
          <w:rtl w:val="0"/>
          <w:lang w:val="en-US"/>
        </w:rPr>
        <w:t>   </w:t>
      </w:r>
      <w:r>
        <w:rPr>
          <w:rFonts w:ascii="Arial" w:hAnsi="Arial"/>
          <w:rtl w:val="0"/>
          <w:lang w:val="en-US"/>
        </w:rPr>
        <w:t>GPCC will continue to reimburse members for costs incurred.</w:t>
      </w:r>
      <w:r>
        <w:rPr>
          <w:rFonts w:ascii="Arial" w:hAnsi="Arial" w:hint="default"/>
          <w:rtl w:val="0"/>
          <w:lang w:val="en-US"/>
        </w:rPr>
        <w:t>   </w:t>
      </w:r>
      <w:r>
        <w:rPr>
          <w:rFonts w:ascii="Arial" w:hAnsi="Arial"/>
          <w:rtl w:val="0"/>
          <w:lang w:val="en-US"/>
        </w:rPr>
        <w:t xml:space="preserve">GPCC Bank Account is digital (on line) and </w:t>
      </w:r>
      <w:r>
        <w:rPr>
          <w:rFonts w:ascii="Arial" w:hAnsi="Arial"/>
          <w:rtl w:val="0"/>
          <w:lang w:val="en-US"/>
        </w:rPr>
        <w:t>two</w:t>
      </w:r>
      <w:r>
        <w:rPr>
          <w:rFonts w:ascii="Arial" w:hAnsi="Arial"/>
          <w:rtl w:val="0"/>
          <w:lang w:val="it-IT"/>
        </w:rPr>
        <w:t xml:space="preserve"> signat</w:t>
      </w:r>
      <w:r>
        <w:rPr>
          <w:rFonts w:ascii="Arial" w:hAnsi="Arial"/>
          <w:rtl w:val="0"/>
          <w:lang w:val="en-US"/>
        </w:rPr>
        <w:t>ories are</w:t>
      </w:r>
      <w:r>
        <w:rPr>
          <w:rFonts w:ascii="Arial" w:hAnsi="Arial"/>
          <w:rtl w:val="0"/>
          <w:lang w:val="en-US"/>
        </w:rPr>
        <w:t xml:space="preserve"> required to</w:t>
      </w:r>
      <w:r>
        <w:rPr>
          <w:rFonts w:ascii="Arial" w:hAnsi="Arial"/>
          <w:rtl w:val="0"/>
          <w:lang w:val="en-US"/>
        </w:rPr>
        <w:t xml:space="preserve"> authorise online payments.</w:t>
      </w:r>
    </w:p>
    <w:p>
      <w:pPr>
        <w:pStyle w:val="Body"/>
        <w:rPr>
          <w:rFonts w:ascii="Arial" w:cs="Arial" w:hAnsi="Arial" w:eastAsia="Arial"/>
        </w:rPr>
      </w:pPr>
    </w:p>
    <w:p>
      <w:pPr>
        <w:pStyle w:val="Body"/>
        <w:rPr>
          <w:rFonts w:ascii="Arial" w:cs="Arial" w:hAnsi="Arial" w:eastAsia="Arial"/>
        </w:rPr>
      </w:pPr>
      <w:r>
        <w:rPr>
          <w:rFonts w:ascii="Arial" w:hAnsi="Arial"/>
          <w:rtl w:val="0"/>
          <w:lang w:val="it-IT"/>
        </w:rPr>
        <w:t xml:space="preserve">(b) Secretary. - </w:t>
      </w:r>
      <w:r>
        <w:rPr>
          <w:rFonts w:ascii="Arial" w:hAnsi="Arial"/>
          <w:rtl w:val="0"/>
          <w:lang w:val="en-US"/>
        </w:rPr>
        <w:t>Main points covered earlier in the meeting.</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b w:val="1"/>
          <w:bCs w:val="1"/>
          <w:rtl w:val="0"/>
          <w:lang w:val="en-US"/>
        </w:rPr>
        <w:t>8. Reports of Outside Groups</w:t>
      </w:r>
      <w:r>
        <w:rPr>
          <w:rFonts w:ascii="Helvetica Neue" w:hAnsi="Helvetica Neue" w:hint="default"/>
          <w:rtl w:val="0"/>
          <w:lang w:val="en-US"/>
        </w:rPr>
        <w:t> </w:t>
      </w:r>
    </w:p>
    <w:p>
      <w:pPr>
        <w:pStyle w:val="Body"/>
        <w:numPr>
          <w:ilvl w:val="0"/>
          <w:numId w:val="15"/>
        </w:numPr>
        <w:bidi w:val="0"/>
        <w:ind w:right="0"/>
        <w:jc w:val="left"/>
        <w:rPr>
          <w:rFonts w:ascii="Helvetica Neue" w:hAnsi="Helvetica Neue"/>
          <w:rtl w:val="0"/>
          <w:lang w:val="en-US"/>
        </w:rPr>
      </w:pPr>
      <w:r>
        <w:rPr>
          <w:rFonts w:ascii="Helvetica Neue" w:hAnsi="Helvetica Neue"/>
          <w:rtl w:val="0"/>
          <w:lang w:val="en-US"/>
        </w:rPr>
        <w:t>EACC (Edinburgh Association of Community Councils -</w:t>
      </w:r>
      <w:r>
        <w:rPr>
          <w:rFonts w:ascii="Helvetica Neue" w:hAnsi="Helvetica Neue" w:hint="default"/>
          <w:rtl w:val="0"/>
          <w:lang w:val="en-US"/>
        </w:rPr>
        <w:t>    </w:t>
      </w:r>
      <w:r>
        <w:rPr>
          <w:rFonts w:ascii="Helvetica Neue" w:hAnsi="Helvetica Neue"/>
          <w:rtl w:val="0"/>
          <w:lang w:val="en-US"/>
        </w:rPr>
        <w:t xml:space="preserve">Ken </w:t>
      </w:r>
      <w:r>
        <w:rPr>
          <w:rFonts w:ascii="Helvetica Neue" w:hAnsi="Helvetica Neue"/>
          <w:rtl w:val="0"/>
          <w:lang w:val="en-US"/>
        </w:rPr>
        <w:t>referred to his 2 page Paper which</w:t>
      </w:r>
      <w:r>
        <w:rPr>
          <w:rFonts w:ascii="Helvetica Neue" w:hAnsi="Helvetica Neue" w:hint="default"/>
          <w:rtl w:val="0"/>
          <w:lang w:val="en-US"/>
        </w:rPr>
        <w:t>  </w:t>
      </w:r>
      <w:r>
        <w:rPr>
          <w:rFonts w:ascii="Helvetica Neue" w:hAnsi="Helvetica Neue"/>
          <w:rtl w:val="0"/>
          <w:lang w:val="en-US"/>
        </w:rPr>
        <w:t>had been circulated to GPCC members.</w:t>
      </w:r>
      <w:r>
        <w:rPr>
          <w:rFonts w:ascii="Helvetica Neue" w:hAnsi="Helvetica Neue" w:hint="default"/>
          <w:rtl w:val="0"/>
          <w:lang w:val="en-US"/>
        </w:rPr>
        <w:t>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   1. </w:t>
        <w:tab/>
      </w:r>
      <w:r>
        <w:rPr>
          <w:rFonts w:ascii="Helvetica Neue" w:hAnsi="Helvetica Neue"/>
          <w:rtl w:val="0"/>
          <w:lang w:val="en-US"/>
        </w:rPr>
        <w:t xml:space="preserve">Revised </w:t>
      </w:r>
      <w:r>
        <w:rPr>
          <w:rFonts w:ascii="Helvetica Neue" w:hAnsi="Helvetica Neue"/>
          <w:rtl w:val="0"/>
          <w:lang w:val="en-US"/>
        </w:rPr>
        <w:t xml:space="preserve">EACC </w:t>
      </w:r>
      <w:r>
        <w:rPr>
          <w:rFonts w:ascii="Helvetica Neue" w:hAnsi="Helvetica Neue"/>
          <w:rtl w:val="0"/>
          <w:lang w:val="en-US"/>
        </w:rPr>
        <w:t xml:space="preserve">Constitution approved at mid-February meeting; intended to </w:t>
      </w:r>
      <w:r>
        <w:rPr>
          <w:rFonts w:ascii="Helvetica Neue" w:cs="Helvetica Neue" w:hAnsi="Helvetica Neue" w:eastAsia="Helvetica Neue"/>
        </w:rPr>
        <w:tab/>
        <w:tab/>
      </w:r>
      <w:r>
        <w:rPr>
          <w:rFonts w:ascii="Helvetica Neue" w:hAnsi="Helvetica Neue"/>
          <w:rtl w:val="0"/>
          <w:lang w:val="en-US"/>
        </w:rPr>
        <w:t>strengthen EACC participation within the Edinburgh Partnership.</w:t>
      </w:r>
    </w:p>
    <w:p>
      <w:pPr>
        <w:pStyle w:val="Default"/>
        <w:numPr>
          <w:ilvl w:val="0"/>
          <w:numId w:val="16"/>
        </w:numPr>
        <w:bidi w:val="0"/>
        <w:spacing w:before="0" w:line="240" w:lineRule="auto"/>
        <w:ind w:right="0"/>
        <w:jc w:val="left"/>
        <w:rPr>
          <w:rFonts w:ascii="Helvetica" w:hAnsi="Helvetica"/>
          <w:outline w:val="0"/>
          <w:color w:val="212121"/>
          <w:shd w:val="clear" w:color="auto" w:fill="ffffff"/>
          <w:rtl w:val="0"/>
          <w:lang w:val="en-US"/>
          <w14:textFill>
            <w14:solidFill>
              <w14:srgbClr w14:val="222222"/>
            </w14:solidFill>
          </w14:textFill>
        </w:rPr>
      </w:pPr>
      <w:r>
        <w:rPr>
          <w:rFonts w:ascii="Helvetica Neue" w:hAnsi="Helvetica Neue"/>
          <w:outline w:val="0"/>
          <w:color w:val="000000"/>
          <w:u w:color="000000"/>
          <w:shd w:val="clear" w:color="auto" w:fill="ffffff"/>
          <w:rtl w:val="0"/>
          <w:lang w:val="en-US"/>
          <w14:textFill>
            <w14:solidFill>
              <w14:srgbClr w14:val="000000"/>
            </w14:solidFill>
          </w14:textFill>
        </w:rPr>
        <w:t xml:space="preserve">Report from Festivals Edinburgh on their </w:t>
      </w:r>
      <w:r>
        <w:rPr>
          <w:rFonts w:ascii="Helvetica Neue" w:hAnsi="Helvetica Neue" w:hint="default"/>
          <w:outline w:val="0"/>
          <w:color w:val="000000"/>
          <w:u w:color="000000"/>
          <w:shd w:val="clear" w:color="auto" w:fill="ffffff"/>
          <w:rtl w:val="1"/>
          <w14:textFill>
            <w14:solidFill>
              <w14:srgbClr w14:val="000000"/>
            </w14:solidFill>
          </w14:textFill>
        </w:rPr>
        <w:t>‘</w:t>
      </w:r>
      <w:r>
        <w:rPr>
          <w:rFonts w:ascii="Helvetica Neue" w:hAnsi="Helvetica Neue"/>
          <w:outline w:val="0"/>
          <w:color w:val="000000"/>
          <w:u w:color="000000"/>
          <w:shd w:val="clear" w:color="auto" w:fill="ffffff"/>
          <w:rtl w:val="0"/>
          <w:lang w:val="en-US"/>
          <w14:textFill>
            <w14:solidFill>
              <w14:srgbClr w14:val="000000"/>
            </w14:solidFill>
          </w14:textFill>
        </w:rPr>
        <w:t>2030 Vision</w:t>
      </w:r>
      <w:r>
        <w:rPr>
          <w:rFonts w:ascii="Helvetica Neue" w:hAnsi="Helvetica Neue" w:hint="default"/>
          <w:outline w:val="0"/>
          <w:color w:val="000000"/>
          <w:u w:color="000000"/>
          <w:shd w:val="clear" w:color="auto" w:fill="ffffff"/>
          <w:rtl w:val="1"/>
          <w14:textFill>
            <w14:solidFill>
              <w14:srgbClr w14:val="000000"/>
            </w14:solidFill>
          </w14:textFill>
        </w:rPr>
        <w:t>’</w:t>
      </w:r>
      <w:r>
        <w:rPr>
          <w:rFonts w:ascii="Helvetica Neue" w:hAnsi="Helvetica Neue"/>
          <w:outline w:val="0"/>
          <w:color w:val="000000"/>
          <w:u w:color="000000"/>
          <w:shd w:val="clear" w:color="auto" w:fill="ffffff"/>
          <w:rtl w:val="0"/>
          <w:lang w:val="en-US"/>
          <w14:textFill>
            <w14:solidFill>
              <w14:srgbClr w14:val="000000"/>
            </w14:solidFill>
          </w14:textFill>
        </w:rPr>
        <w:t>. See KR for slides. See also Festivals Survery invitation in KR Report</w:t>
      </w:r>
    </w:p>
    <w:p>
      <w:pPr>
        <w:pStyle w:val="Default"/>
        <w:numPr>
          <w:ilvl w:val="0"/>
          <w:numId w:val="16"/>
        </w:numPr>
        <w:bidi w:val="0"/>
        <w:spacing w:before="0" w:line="240" w:lineRule="auto"/>
        <w:ind w:right="0"/>
        <w:jc w:val="left"/>
        <w:rPr>
          <w:rFonts w:ascii="Helvetica" w:hAnsi="Helvetica"/>
          <w:outline w:val="0"/>
          <w:color w:val="212121"/>
          <w:shd w:val="clear" w:color="auto" w:fill="ffffff"/>
          <w:rtl w:val="0"/>
          <w:lang w:val="en-US"/>
          <w14:textFill>
            <w14:solidFill>
              <w14:srgbClr w14:val="222222"/>
            </w14:solidFill>
          </w14:textFill>
        </w:rPr>
      </w:pPr>
      <w:r>
        <w:rPr>
          <w:rFonts w:ascii="Helvetica Neue" w:hAnsi="Helvetica Neue"/>
          <w:outline w:val="0"/>
          <w:color w:val="000000"/>
          <w:u w:color="000000"/>
          <w:shd w:val="clear" w:color="auto" w:fill="ffffff"/>
          <w:rtl w:val="0"/>
          <w:lang w:val="en-US"/>
          <w14:textFill>
            <w14:solidFill>
              <w14:srgbClr w14:val="000000"/>
            </w14:solidFill>
          </w14:textFill>
        </w:rPr>
        <w:t>Low Emission Zone: EACC to respond with request that inadequate proposals be returned for review to ScotGov.</w:t>
      </w:r>
    </w:p>
    <w:p>
      <w:pPr>
        <w:pStyle w:val="Default"/>
        <w:numPr>
          <w:ilvl w:val="0"/>
          <w:numId w:val="16"/>
        </w:numPr>
        <w:bidi w:val="0"/>
        <w:spacing w:before="0" w:line="240" w:lineRule="auto"/>
        <w:ind w:right="0"/>
        <w:jc w:val="left"/>
        <w:rPr>
          <w:rFonts w:ascii="Helvetica" w:hAnsi="Helvetica"/>
          <w:outline w:val="0"/>
          <w:color w:val="212121"/>
          <w:shd w:val="clear" w:color="auto" w:fill="ffffff"/>
          <w:rtl w:val="0"/>
          <w:lang w:val="en-US"/>
          <w14:textFill>
            <w14:solidFill>
              <w14:srgbClr w14:val="222222"/>
            </w14:solidFill>
          </w14:textFill>
        </w:rPr>
      </w:pPr>
      <w:r>
        <w:rPr>
          <w:rFonts w:ascii="Helvetica Neue" w:hAnsi="Helvetica Neue"/>
          <w:outline w:val="0"/>
          <w:color w:val="000000"/>
          <w:u w:color="000000"/>
          <w:shd w:val="clear" w:color="auto" w:fill="ffffff"/>
          <w:rtl w:val="0"/>
          <w:lang w:val="en-US"/>
          <w14:textFill>
            <w14:solidFill>
              <w14:srgbClr w14:val="000000"/>
            </w14:solidFill>
          </w14:textFill>
        </w:rPr>
        <w:t>EACC funding position: currently weak; CCs may receive a formal request for modest financial support.</w:t>
      </w:r>
    </w:p>
    <w:p>
      <w:pPr>
        <w:pStyle w:val="Default"/>
        <w:numPr>
          <w:ilvl w:val="0"/>
          <w:numId w:val="16"/>
        </w:numPr>
        <w:bidi w:val="0"/>
        <w:spacing w:before="0" w:line="240" w:lineRule="auto"/>
        <w:ind w:right="0"/>
        <w:jc w:val="left"/>
        <w:rPr>
          <w:rFonts w:ascii="Helvetica" w:hAnsi="Helvetica" w:hint="default"/>
          <w:outline w:val="0"/>
          <w:color w:val="212121"/>
          <w:shd w:val="clear" w:color="auto" w:fill="ffffff"/>
          <w:rtl w:val="0"/>
          <w14:textFill>
            <w14:solidFill>
              <w14:srgbClr w14:val="222222"/>
            </w14:solidFill>
          </w14:textFill>
        </w:rPr>
      </w:pPr>
      <w:r>
        <w:rPr>
          <w:rFonts w:ascii="Helvetica Neue" w:hAnsi="Helvetica Neue" w:hint="default"/>
          <w:outline w:val="0"/>
          <w:color w:val="000000"/>
          <w:u w:color="000000"/>
          <w:shd w:val="clear" w:color="auto" w:fill="ffffff"/>
          <w:rtl w:val="1"/>
          <w14:textFill>
            <w14:solidFill>
              <w14:srgbClr w14:val="000000"/>
            </w14:solidFill>
          </w14:textFill>
        </w:rPr>
        <w:t>‘</w:t>
      </w:r>
      <w:r>
        <w:rPr>
          <w:rFonts w:ascii="Helvetica Neue" w:hAnsi="Helvetica Neue"/>
          <w:outline w:val="0"/>
          <w:color w:val="000000"/>
          <w:u w:color="000000"/>
          <w:shd w:val="clear" w:color="auto" w:fill="ffffff"/>
          <w:rtl w:val="0"/>
          <w:lang w:val="en-US"/>
          <w14:textFill>
            <w14:solidFill>
              <w14:srgbClr w14:val="000000"/>
            </w14:solidFill>
          </w14:textFill>
        </w:rPr>
        <w:t>Climate Emergency Declaration</w:t>
      </w:r>
      <w:r>
        <w:rPr>
          <w:rFonts w:ascii="Helvetica Neue" w:hAnsi="Helvetica Neue" w:hint="default"/>
          <w:outline w:val="0"/>
          <w:color w:val="000000"/>
          <w:u w:color="000000"/>
          <w:shd w:val="clear" w:color="auto" w:fill="ffffff"/>
          <w:rtl w:val="1"/>
          <w14:textFill>
            <w14:solidFill>
              <w14:srgbClr w14:val="000000"/>
            </w14:solidFill>
          </w14:textFill>
        </w:rPr>
        <w:t>’</w:t>
      </w:r>
      <w:r>
        <w:rPr>
          <w:rFonts w:ascii="Helvetica Neue" w:hAnsi="Helvetica Neue"/>
          <w:outline w:val="0"/>
          <w:color w:val="000000"/>
          <w:u w:color="000000"/>
          <w:shd w:val="clear" w:color="auto" w:fill="ffffff"/>
          <w:rtl w:val="0"/>
          <w:lang w:val="en-US"/>
          <w14:textFill>
            <w14:solidFill>
              <w14:srgbClr w14:val="000000"/>
            </w14:solidFill>
          </w14:textFill>
        </w:rPr>
        <w:t xml:space="preserve">: EACC declines to issue a </w:t>
      </w:r>
      <w:r>
        <w:rPr>
          <w:rFonts w:ascii="Helvetica Neue" w:hAnsi="Helvetica Neue" w:hint="default"/>
          <w:outline w:val="0"/>
          <w:color w:val="000000"/>
          <w:u w:color="000000"/>
          <w:shd w:val="clear" w:color="auto" w:fill="ffffff"/>
          <w:rtl w:val="1"/>
          <w14:textFill>
            <w14:solidFill>
              <w14:srgbClr w14:val="000000"/>
            </w14:solidFill>
          </w14:textFill>
        </w:rPr>
        <w:t>‘</w:t>
      </w:r>
      <w:r>
        <w:rPr>
          <w:rFonts w:ascii="Helvetica Neue" w:hAnsi="Helvetica Neue"/>
          <w:outline w:val="0"/>
          <w:color w:val="000000"/>
          <w:u w:color="000000"/>
          <w:shd w:val="clear" w:color="auto" w:fill="ffffff"/>
          <w:rtl w:val="0"/>
          <w:lang w:val="en-US"/>
          <w14:textFill>
            <w14:solidFill>
              <w14:srgbClr w14:val="000000"/>
            </w14:solidFill>
          </w14:textFill>
        </w:rPr>
        <w:t>statement</w:t>
      </w:r>
      <w:r>
        <w:rPr>
          <w:rFonts w:ascii="Helvetica Neue" w:hAnsi="Helvetica Neue" w:hint="default"/>
          <w:outline w:val="0"/>
          <w:color w:val="000000"/>
          <w:u w:color="000000"/>
          <w:shd w:val="clear" w:color="auto" w:fill="ffffff"/>
          <w:rtl w:val="1"/>
          <w14:textFill>
            <w14:solidFill>
              <w14:srgbClr w14:val="000000"/>
            </w14:solidFill>
          </w14:textFill>
        </w:rPr>
        <w:t xml:space="preserve">’ </w:t>
      </w:r>
      <w:r>
        <w:rPr>
          <w:rFonts w:ascii="Helvetica Neue" w:hAnsi="Helvetica Neue"/>
          <w:outline w:val="0"/>
          <w:color w:val="000000"/>
          <w:u w:color="000000"/>
          <w:shd w:val="clear" w:color="auto" w:fill="ffffff"/>
          <w:rtl w:val="0"/>
          <w:lang w:val="en-US"/>
          <w14:textFill>
            <w14:solidFill>
              <w14:srgbClr w14:val="000000"/>
            </w14:solidFill>
          </w14:textFill>
        </w:rPr>
        <w:t>along the lines of Merchiston Community Council in November; very little support voiced in the discussion.</w:t>
      </w:r>
    </w:p>
    <w:p>
      <w:pPr>
        <w:pStyle w:val="Default"/>
        <w:numPr>
          <w:ilvl w:val="0"/>
          <w:numId w:val="16"/>
        </w:numPr>
        <w:bidi w:val="0"/>
        <w:spacing w:before="0" w:line="240" w:lineRule="auto"/>
        <w:ind w:right="0"/>
        <w:jc w:val="left"/>
        <w:rPr>
          <w:rFonts w:ascii="Helvetica" w:hAnsi="Helvetica"/>
          <w:outline w:val="0"/>
          <w:color w:val="212121"/>
          <w:shd w:val="clear" w:color="auto" w:fill="ffffff"/>
          <w:rtl w:val="0"/>
          <w:lang w:val="en-US"/>
          <w14:textFill>
            <w14:solidFill>
              <w14:srgbClr w14:val="222222"/>
            </w14:solidFill>
          </w14:textFill>
        </w:rPr>
      </w:pPr>
      <w:r>
        <w:rPr>
          <w:rFonts w:ascii="Helvetica Neue" w:hAnsi="Helvetica Neue"/>
          <w:outline w:val="0"/>
          <w:color w:val="000000"/>
          <w:u w:color="000000"/>
          <w:shd w:val="clear" w:color="auto" w:fill="ffffff"/>
          <w:rtl w:val="0"/>
          <w:lang w:val="en-US"/>
          <w14:textFill>
            <w14:solidFill>
              <w14:srgbClr w14:val="000000"/>
            </w14:solidFill>
          </w14:textFill>
        </w:rPr>
        <w:t xml:space="preserve">GPCC action on </w:t>
      </w:r>
      <w:r>
        <w:rPr>
          <w:rFonts w:ascii="Helvetica Neue" w:hAnsi="Helvetica Neue" w:hint="default"/>
          <w:outline w:val="0"/>
          <w:color w:val="000000"/>
          <w:u w:color="000000"/>
          <w:shd w:val="clear" w:color="auto" w:fill="ffffff"/>
          <w:rtl w:val="1"/>
          <w14:textFill>
            <w14:solidFill>
              <w14:srgbClr w14:val="000000"/>
            </w14:solidFill>
          </w14:textFill>
        </w:rPr>
        <w:t>‘</w:t>
      </w:r>
      <w:r>
        <w:rPr>
          <w:rFonts w:ascii="Helvetica Neue" w:hAnsi="Helvetica Neue"/>
          <w:outline w:val="0"/>
          <w:color w:val="000000"/>
          <w:u w:color="000000"/>
          <w:shd w:val="clear" w:color="auto" w:fill="ffffff"/>
          <w:rtl w:val="0"/>
          <w:lang w:val="en-US"/>
          <w14:textFill>
            <w14:solidFill>
              <w14:srgbClr w14:val="000000"/>
            </w14:solidFill>
          </w14:textFill>
        </w:rPr>
        <w:t>climate change</w:t>
      </w:r>
      <w:r>
        <w:rPr>
          <w:rFonts w:ascii="Helvetica Neue" w:hAnsi="Helvetica Neue" w:hint="default"/>
          <w:outline w:val="0"/>
          <w:color w:val="000000"/>
          <w:u w:color="000000"/>
          <w:shd w:val="clear" w:color="auto" w:fill="ffffff"/>
          <w:rtl w:val="1"/>
          <w14:textFill>
            <w14:solidFill>
              <w14:srgbClr w14:val="000000"/>
            </w14:solidFill>
          </w14:textFill>
        </w:rPr>
        <w:t>’</w:t>
      </w:r>
      <w:r>
        <w:rPr>
          <w:rFonts w:ascii="Helvetica Neue" w:hAnsi="Helvetica Neue"/>
          <w:outline w:val="0"/>
          <w:color w:val="000000"/>
          <w:u w:color="000000"/>
          <w:shd w:val="clear" w:color="auto" w:fill="ffffff"/>
          <w:rtl w:val="0"/>
          <w:lang w:val="en-US"/>
          <w14:textFill>
            <w14:solidFill>
              <w14:srgbClr w14:val="000000"/>
            </w14:solidFill>
          </w14:textFill>
        </w:rPr>
        <w:t xml:space="preserve">: Must be practical; must avoid </w:t>
      </w:r>
      <w:r>
        <w:rPr>
          <w:rFonts w:ascii="Helvetica Neue" w:hAnsi="Helvetica Neue" w:hint="default"/>
          <w:outline w:val="0"/>
          <w:color w:val="000000"/>
          <w:u w:color="000000"/>
          <w:shd w:val="clear" w:color="auto" w:fill="ffffff"/>
          <w:rtl w:val="1"/>
          <w14:textFill>
            <w14:solidFill>
              <w14:srgbClr w14:val="000000"/>
            </w14:solidFill>
          </w14:textFill>
        </w:rPr>
        <w:t>‘</w:t>
      </w:r>
      <w:r>
        <w:rPr>
          <w:rFonts w:ascii="Helvetica Neue" w:hAnsi="Helvetica Neue"/>
          <w:outline w:val="0"/>
          <w:color w:val="000000"/>
          <w:u w:color="000000"/>
          <w:shd w:val="clear" w:color="auto" w:fill="ffffff"/>
          <w:rtl w:val="0"/>
          <w:lang w:val="en-US"/>
          <w14:textFill>
            <w14:solidFill>
              <w14:srgbClr w14:val="000000"/>
            </w14:solidFill>
          </w14:textFill>
        </w:rPr>
        <w:t>hectoring</w:t>
      </w:r>
      <w:r>
        <w:rPr>
          <w:rFonts w:ascii="Helvetica Neue" w:hAnsi="Helvetica Neue" w:hint="default"/>
          <w:outline w:val="0"/>
          <w:color w:val="000000"/>
          <w:u w:color="000000"/>
          <w:shd w:val="clear" w:color="auto" w:fill="ffffff"/>
          <w:rtl w:val="1"/>
          <w14:textFill>
            <w14:solidFill>
              <w14:srgbClr w14:val="000000"/>
            </w14:solidFill>
          </w14:textFill>
        </w:rPr>
        <w:t>’</w:t>
      </w:r>
      <w:r>
        <w:rPr>
          <w:rFonts w:ascii="Helvetica Neue" w:hAnsi="Helvetica Neue"/>
          <w:outline w:val="0"/>
          <w:color w:val="000000"/>
          <w:u w:color="000000"/>
          <w:shd w:val="clear" w:color="auto" w:fill="ffffff"/>
          <w:rtl w:val="0"/>
          <w14:textFill>
            <w14:solidFill>
              <w14:srgbClr w14:val="000000"/>
            </w14:solidFill>
          </w14:textFill>
        </w:rPr>
        <w:t xml:space="preserve">. </w:t>
      </w:r>
      <w:r>
        <w:rPr>
          <w:rFonts w:ascii="Helvetica Neue" w:hAnsi="Helvetica Neue" w:hint="default"/>
          <w:outline w:val="0"/>
          <w:color w:val="000000"/>
          <w:u w:color="000000"/>
          <w:shd w:val="clear" w:color="auto" w:fill="ffffff"/>
          <w:rtl w:val="0"/>
          <w14:textFill>
            <w14:solidFill>
              <w14:srgbClr w14:val="000000"/>
            </w14:solidFill>
          </w14:textFill>
        </w:rPr>
        <w:t> </w:t>
      </w:r>
    </w:p>
    <w:p>
      <w:pPr>
        <w:pStyle w:val="Body"/>
        <w:rPr>
          <w:rFonts w:ascii="Helvetica Neue" w:cs="Helvetica Neue" w:hAnsi="Helvetica Neue" w:eastAsia="Helvetica Neue"/>
          <w:outline w:val="0"/>
          <w:color w:val="000000"/>
          <w:sz w:val="17"/>
          <w:szCs w:val="17"/>
          <w:u w:color="000000"/>
          <w14:textFill>
            <w14:solidFill>
              <w14:srgbClr w14:val="000000"/>
            </w14:solidFill>
          </w14:textFill>
        </w:rPr>
      </w:pPr>
      <w:r>
        <w:rPr>
          <w:rFonts w:ascii="Helvetica Neue" w:hAnsi="Helvetica Neue"/>
          <w:outline w:val="0"/>
          <w:color w:val="000000"/>
          <w:sz w:val="17"/>
          <w:szCs w:val="17"/>
          <w:u w:color="000000"/>
          <w:rtl w:val="0"/>
          <w:lang w:val="en-US"/>
          <w14:textFill>
            <w14:solidFill>
              <w14:srgbClr w14:val="000000"/>
            </w14:solidFill>
          </w14:textFill>
        </w:rPr>
        <w:t xml:space="preserve"> </w:t>
      </w:r>
    </w:p>
    <w:p>
      <w:pPr>
        <w:pStyle w:val="Body"/>
        <w:rPr>
          <w:rFonts w:ascii="Helvetica Neue" w:cs="Helvetica Neue" w:hAnsi="Helvetica Neue" w:eastAsia="Helvetica Neue"/>
          <w:outline w:val="0"/>
          <w:color w:val="000000"/>
          <w:sz w:val="17"/>
          <w:szCs w:val="17"/>
          <w:u w:color="000000"/>
          <w14:textFill>
            <w14:solidFill>
              <w14:srgbClr w14:val="000000"/>
            </w14:solidFill>
          </w14:textFill>
        </w:rPr>
      </w:pPr>
    </w:p>
    <w:p>
      <w:pPr>
        <w:pStyle w:val="Body"/>
        <w:rPr>
          <w:rFonts w:ascii="Arial" w:cs="Arial" w:hAnsi="Arial" w:eastAsia="Arial"/>
        </w:rPr>
      </w:pPr>
      <w:r>
        <w:rPr>
          <w:rFonts w:ascii="Arial" w:hAnsi="Arial"/>
          <w:rtl w:val="0"/>
          <w:lang w:val="en-US"/>
        </w:rPr>
        <w:t xml:space="preserve">Ken asked </w:t>
      </w:r>
      <w:r>
        <w:rPr>
          <w:rFonts w:ascii="Arial" w:hAnsi="Arial"/>
          <w:rtl w:val="0"/>
          <w:lang w:val="en-US"/>
        </w:rPr>
        <w:t>if GPCC could bring both items to more prominent positions for the community, eg engage local contractors (for hire) in community to help individuals which would require to be carefully worded as not endorsing them.</w:t>
      </w:r>
      <w:r>
        <w:rPr>
          <w:rFonts w:ascii="Arial" w:hAnsi="Arial" w:hint="default"/>
          <w:rtl w:val="0"/>
          <w:lang w:val="en-US"/>
        </w:rPr>
        <w:t>   </w:t>
      </w:r>
      <w:r>
        <w:rPr>
          <w:rFonts w:ascii="Arial" w:hAnsi="Arial"/>
          <w:rtl w:val="0"/>
          <w:lang w:val="en-US"/>
        </w:rPr>
        <w:t>Discussion that tradesmen on Blacket Association website could be seen as endorsing them but require to emphasise local tradesmen and not endorsed by GPCC.</w:t>
      </w:r>
      <w:r>
        <w:rPr>
          <w:rFonts w:ascii="Arial" w:hAnsi="Arial"/>
          <w:rtl w:val="0"/>
          <w:lang w:val="en-US"/>
        </w:rPr>
        <w:t xml:space="preserve"> Ken </w:t>
      </w:r>
      <w:r>
        <w:rPr>
          <w:rFonts w:ascii="Arial" w:hAnsi="Arial"/>
          <w:rtl w:val="0"/>
          <w:lang w:val="en-US"/>
        </w:rPr>
        <w:t>asked members to drop him a line about the initiatives.</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rPr>
        <w:t>9</w:t>
      </w:r>
      <w:r>
        <w:rPr>
          <w:rFonts w:ascii="Helvetica Neue" w:hAnsi="Helvetica Neue" w:hint="default"/>
          <w:b w:val="1"/>
          <w:bCs w:val="1"/>
          <w:rtl w:val="0"/>
          <w:lang w:val="en-US"/>
        </w:rPr>
        <w:t> </w:t>
      </w:r>
      <w:r>
        <w:rPr>
          <w:rFonts w:ascii="Helvetica Neue" w:hAnsi="Helvetica Neue"/>
          <w:b w:val="1"/>
          <w:bCs w:val="1"/>
          <w:rtl w:val="0"/>
        </w:rPr>
        <w:t>AOB - Open Forum -</w:t>
      </w:r>
      <w:r>
        <w:rPr>
          <w:rFonts w:ascii="Helvetica Neue" w:hAnsi="Helvetica Neue" w:hint="default"/>
          <w:b w:val="1"/>
          <w:bCs w:val="1"/>
          <w:rtl w:val="0"/>
          <w:lang w:val="en-US"/>
        </w:rPr>
        <w:t>  </w:t>
      </w:r>
      <w:r>
        <w:rPr>
          <w:rFonts w:ascii="Helvetica Neue" w:hAnsi="Helvetica Neue"/>
          <w:b w:val="1"/>
          <w:bCs w:val="1"/>
          <w:rtl w:val="0"/>
          <w:lang w:val="en-US"/>
        </w:rPr>
        <w:t>Nothing to add</w:t>
      </w:r>
    </w:p>
    <w:p>
      <w:pPr>
        <w:pStyle w:val="Body"/>
        <w:rPr>
          <w:rFonts w:ascii="Helvetica Neue" w:cs="Helvetica Neue" w:hAnsi="Helvetica Neue" w:eastAsia="Helvetica Neue"/>
        </w:rPr>
      </w:pPr>
      <w:r>
        <w:rPr>
          <w:rFonts w:ascii="Helvetica Neue" w:hAnsi="Helvetica Neue"/>
          <w:rtl w:val="0"/>
          <w:lang w:val="en-US"/>
        </w:rPr>
        <w:t xml:space="preserve"> </w:t>
      </w:r>
    </w:p>
    <w:p>
      <w:pPr>
        <w:pStyle w:val="Body"/>
        <w:rPr>
          <w:rFonts w:ascii="Helvetica Neue" w:cs="Helvetica Neue" w:hAnsi="Helvetica Neue" w:eastAsia="Helvetica Neue"/>
        </w:rPr>
      </w:pPr>
    </w:p>
    <w:p>
      <w:pPr>
        <w:pStyle w:val="Body"/>
        <w:rPr>
          <w:rFonts w:ascii="Helvetica Neue" w:cs="Helvetica Neue" w:hAnsi="Helvetica Neue" w:eastAsia="Helvetica Neue"/>
          <w:outline w:val="0"/>
          <w:color w:val="000000"/>
          <w:sz w:val="17"/>
          <w:szCs w:val="17"/>
          <w:u w:color="000000"/>
          <w14:textFill>
            <w14:solidFill>
              <w14:srgbClr w14:val="000000"/>
            </w14:solidFill>
          </w14:textFill>
        </w:rPr>
      </w:pPr>
      <w:r>
        <w:rPr>
          <w:rFonts w:ascii="Helvetica Neue" w:hAnsi="Helvetica Neue"/>
          <w:rtl w:val="0"/>
        </w:rPr>
        <w:t>10.</w:t>
      </w:r>
      <w:r>
        <w:rPr>
          <w:rFonts w:ascii="Helvetica Neue" w:hAnsi="Helvetica Neue" w:hint="default"/>
          <w:rtl w:val="0"/>
          <w:lang w:val="en-US"/>
        </w:rPr>
        <w:t>  </w:t>
      </w:r>
      <w:r>
        <w:rPr>
          <w:rFonts w:ascii="Helvetica Neue" w:hAnsi="Helvetica Neue" w:hint="default"/>
          <w:b w:val="1"/>
          <w:bCs w:val="1"/>
          <w:rtl w:val="0"/>
          <w:lang w:val="en-US"/>
        </w:rPr>
        <w:t> </w:t>
      </w:r>
      <w:r>
        <w:rPr>
          <w:rFonts w:ascii="Helvetica Neue" w:hAnsi="Helvetica Neue"/>
          <w:b w:val="1"/>
          <w:bCs w:val="1"/>
          <w:rtl w:val="0"/>
          <w:lang w:val="en-US"/>
        </w:rPr>
        <w:t>Date of Next Meeting</w:t>
      </w:r>
      <w:r>
        <w:rPr>
          <w:rFonts w:ascii="Helvetica Neue" w:hAnsi="Helvetica Neue" w:hint="default"/>
          <w:b w:val="1"/>
          <w:bCs w:val="1"/>
          <w:rtl w:val="0"/>
          <w:lang w:val="en-US"/>
        </w:rPr>
        <w:t>   </w:t>
      </w:r>
      <w:r>
        <w:rPr>
          <w:rFonts w:ascii="Helvetica Neue" w:hAnsi="Helvetica Neue"/>
          <w:b w:val="1"/>
          <w:bCs w:val="1"/>
          <w:rtl w:val="0"/>
        </w:rPr>
        <w:t>-</w:t>
      </w:r>
      <w:r>
        <w:rPr>
          <w:rFonts w:ascii="Helvetica Neue" w:hAnsi="Helvetica Neue" w:hint="default"/>
          <w:b w:val="1"/>
          <w:bCs w:val="1"/>
          <w:rtl w:val="0"/>
          <w:lang w:val="en-US"/>
        </w:rPr>
        <w:t>  </w:t>
      </w:r>
      <w:r>
        <w:rPr>
          <w:rFonts w:ascii="Helvetica Neue" w:hAnsi="Helvetica Neue"/>
          <w:b w:val="1"/>
          <w:bCs w:val="1"/>
          <w:rtl w:val="0"/>
          <w:lang w:val="en-US"/>
        </w:rPr>
        <w:t>Wednesday 16 March, 2022 at 7 pm</w:t>
      </w:r>
      <w:r>
        <w:rPr>
          <w:rFonts w:ascii="Helvetica Neue" w:hAnsi="Helvetica Neue"/>
          <w:rtl w:val="0"/>
        </w:rPr>
        <w:t xml:space="preserve">. </w:t>
      </w:r>
      <w:r>
        <w:rPr>
          <w:rFonts w:ascii="Helvetica Neue" w:hAnsi="Helvetica Neue"/>
          <w:rtl w:val="0"/>
          <w:lang w:val="en-US"/>
        </w:rPr>
        <w:t xml:space="preserve"> </w:t>
      </w:r>
    </w:p>
    <w:p>
      <w:pPr>
        <w:pStyle w:val="Body"/>
        <w:rPr>
          <w:rFonts w:ascii="Helvetica Neue" w:cs="Helvetica Neue" w:hAnsi="Helvetica Neue" w:eastAsia="Helvetica Neue"/>
          <w:outline w:val="0"/>
          <w:color w:val="000000"/>
          <w:sz w:val="17"/>
          <w:szCs w:val="17"/>
          <w:u w:color="000000"/>
          <w14:textFill>
            <w14:solidFill>
              <w14:srgbClr w14:val="000000"/>
            </w14:solidFill>
          </w14:textFill>
        </w:rPr>
      </w:pPr>
    </w:p>
    <w:tbl>
      <w:tblPr>
        <w:tblW w:w="90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80"/>
        <w:gridCol w:w="3343"/>
        <w:gridCol w:w="2716"/>
        <w:gridCol w:w="1281"/>
      </w:tblGrid>
      <w:tr>
        <w:tblPrEx>
          <w:shd w:val="clear" w:color="auto" w:fill="cdd4e9"/>
        </w:tblPrEx>
        <w:trPr>
          <w:trHeight w:val="235" w:hRule="atLeast"/>
        </w:trPr>
        <w:tc>
          <w:tcPr>
            <w:tcW w:type="dxa" w:w="16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0b3b2"/>
            <w:tcMar>
              <w:top w:type="dxa" w:w="80"/>
              <w:left w:type="dxa" w:w="80"/>
              <w:bottom w:type="dxa" w:w="80"/>
              <w:right w:type="dxa" w:w="80"/>
            </w:tcMar>
            <w:vAlign w:val="top"/>
          </w:tcPr>
          <w:p/>
        </w:tc>
        <w:tc>
          <w:tcPr>
            <w:tcW w:type="dxa" w:w="33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0b3b2"/>
            <w:tcMar>
              <w:top w:type="dxa" w:w="80"/>
              <w:left w:type="dxa" w:w="80"/>
              <w:bottom w:type="dxa" w:w="80"/>
              <w:right w:type="dxa" w:w="80"/>
            </w:tcMar>
            <w:vAlign w:val="top"/>
          </w:tcPr>
          <w:p/>
        </w:tc>
        <w:tc>
          <w:tcPr>
            <w:tcW w:type="dxa" w:w="271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0b3b2"/>
            <w:tcMar>
              <w:top w:type="dxa" w:w="80"/>
              <w:left w:type="dxa" w:w="80"/>
              <w:bottom w:type="dxa" w:w="80"/>
              <w:right w:type="dxa" w:w="80"/>
            </w:tcMar>
            <w:vAlign w:val="top"/>
          </w:tcPr>
          <w:p/>
        </w:tc>
        <w:tc>
          <w:tcPr>
            <w:tcW w:type="dxa" w:w="12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0b3b2"/>
            <w:tcMar>
              <w:top w:type="dxa" w:w="80"/>
              <w:left w:type="dxa" w:w="80"/>
              <w:bottom w:type="dxa" w:w="80"/>
              <w:right w:type="dxa" w:w="80"/>
            </w:tcMar>
            <w:vAlign w:val="top"/>
          </w:tcPr>
          <w:p/>
        </w:tc>
      </w:tr>
      <w:tr>
        <w:tblPrEx>
          <w:shd w:val="clear" w:color="auto" w:fill="cdd4e9"/>
        </w:tblPrEx>
        <w:trPr>
          <w:trHeight w:val="287" w:hRule="atLeast"/>
        </w:trPr>
        <w:tc>
          <w:tcPr>
            <w:tcW w:type="dxa" w:w="16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top"/>
          </w:tcPr>
          <w:p>
            <w:pPr>
              <w:pStyle w:val="Body"/>
            </w:pPr>
            <w:r>
              <w:rPr>
                <w:rFonts w:ascii="Arial" w:hAnsi="Arial"/>
                <w:b w:val="1"/>
                <w:bCs w:val="1"/>
                <w:rtl w:val="0"/>
                <w:lang w:val="en-US"/>
              </w:rPr>
              <w:t>3 Actions</w:t>
            </w:r>
            <w:r>
              <w:rPr>
                <w:rFonts w:ascii="Arial" w:hAnsi="Arial" w:hint="default"/>
                <w:b w:val="1"/>
                <w:bCs w:val="1"/>
                <w:rtl w:val="0"/>
                <w:lang w:val="en-US"/>
              </w:rPr>
              <w:t> </w:t>
            </w:r>
          </w:p>
        </w:tc>
        <w:tc>
          <w:tcPr>
            <w:tcW w:type="dxa" w:w="33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Arial" w:hAnsi="Arial"/>
                <w:rtl w:val="0"/>
                <w:lang w:val="en-US"/>
              </w:rPr>
              <w:t>Maki &amp; Ramen</w:t>
            </w:r>
          </w:p>
        </w:tc>
        <w:tc>
          <w:tcPr>
            <w:tcW w:type="dxa" w:w="271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Arial" w:hAnsi="Arial"/>
                <w:rtl w:val="0"/>
                <w:lang w:val="en-US"/>
              </w:rPr>
              <w:t xml:space="preserve">GPCC watching brief </w:t>
            </w:r>
          </w:p>
        </w:tc>
        <w:tc>
          <w:tcPr>
            <w:tcW w:type="dxa" w:w="12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Arial" w:hAnsi="Arial"/>
                <w:rtl w:val="0"/>
                <w:lang w:val="en-US"/>
              </w:rPr>
              <w:t xml:space="preserve"> </w:t>
            </w:r>
          </w:p>
        </w:tc>
      </w:tr>
      <w:tr>
        <w:tblPrEx>
          <w:shd w:val="clear" w:color="auto" w:fill="cdd4e9"/>
        </w:tblPrEx>
        <w:trPr>
          <w:trHeight w:val="847" w:hRule="atLeast"/>
        </w:trPr>
        <w:tc>
          <w:tcPr>
            <w:tcW w:type="dxa" w:w="16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top"/>
          </w:tcPr>
          <w:p>
            <w:pPr>
              <w:pStyle w:val="Body"/>
            </w:pPr>
            <w:r>
              <w:rPr>
                <w:rFonts w:ascii="Arial" w:hAnsi="Arial"/>
                <w:b w:val="1"/>
                <w:bCs w:val="1"/>
                <w:rtl w:val="0"/>
                <w:lang w:val="en-US"/>
              </w:rPr>
              <w:t>3</w:t>
            </w:r>
            <w:r>
              <w:rPr>
                <w:rFonts w:ascii="Arial" w:hAnsi="Arial" w:hint="default"/>
                <w:b w:val="1"/>
                <w:bCs w:val="1"/>
                <w:rtl w:val="0"/>
                <w:lang w:val="en-US"/>
              </w:rPr>
              <w:t>  </w:t>
            </w:r>
            <w:r>
              <w:rPr>
                <w:rFonts w:ascii="Arial" w:hAnsi="Arial"/>
                <w:b w:val="1"/>
                <w:bCs w:val="1"/>
                <w:rtl w:val="0"/>
                <w:lang w:val="en-US"/>
              </w:rPr>
              <w:t>Actions</w:t>
            </w:r>
            <w:r>
              <w:rPr>
                <w:rFonts w:ascii="Arial" w:hAnsi="Arial" w:hint="default"/>
                <w:b w:val="1"/>
                <w:bCs w:val="1"/>
                <w:rtl w:val="0"/>
                <w:lang w:val="en-US"/>
              </w:rPr>
              <w:t> </w:t>
            </w:r>
          </w:p>
        </w:tc>
        <w:tc>
          <w:tcPr>
            <w:tcW w:type="dxa" w:w="33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top"/>
          </w:tcPr>
          <w:p>
            <w:pPr>
              <w:pStyle w:val="Body"/>
            </w:pPr>
            <w:r>
              <w:rPr>
                <w:rFonts w:ascii="Arial" w:hAnsi="Arial"/>
                <w:rtl w:val="0"/>
                <w:lang w:val="en-US"/>
              </w:rPr>
              <w:t>Newington Library</w:t>
            </w:r>
            <w:r>
              <w:rPr>
                <w:rFonts w:ascii="Arial" w:hAnsi="Arial" w:hint="default"/>
                <w:rtl w:val="0"/>
                <w:lang w:val="en-US"/>
              </w:rPr>
              <w:t>  </w:t>
            </w:r>
            <w:r>
              <w:rPr>
                <w:rFonts w:ascii="Arial" w:hAnsi="Arial"/>
                <w:rtl w:val="0"/>
                <w:lang w:val="en-US"/>
              </w:rPr>
              <w:t>- how long closed for Covid Testing.</w:t>
            </w:r>
            <w:r>
              <w:rPr>
                <w:rFonts w:ascii="Arial" w:cs="Arial" w:hAnsi="Arial" w:eastAsia="Arial"/>
              </w:rPr>
            </w:r>
          </w:p>
        </w:tc>
        <w:tc>
          <w:tcPr>
            <w:tcW w:type="dxa" w:w="271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top"/>
          </w:tcPr>
          <w:p>
            <w:pPr>
              <w:pStyle w:val="Body"/>
            </w:pPr>
            <w:r>
              <w:rPr>
                <w:rFonts w:ascii="Arial" w:hAnsi="Arial"/>
                <w:rtl w:val="0"/>
                <w:lang w:val="en-US"/>
              </w:rPr>
              <w:t>Watching brief</w:t>
            </w:r>
          </w:p>
        </w:tc>
        <w:tc>
          <w:tcPr>
            <w:tcW w:type="dxa" w:w="12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top"/>
          </w:tcPr>
          <w:p>
            <w:pPr>
              <w:pStyle w:val="Body"/>
            </w:pPr>
            <w:r>
              <w:rPr>
                <w:rFonts w:ascii="Arial" w:hAnsi="Arial"/>
                <w:rtl w:val="0"/>
                <w:lang w:val="en-US"/>
              </w:rPr>
              <w:t>By</w:t>
            </w:r>
            <w:r>
              <w:rPr>
                <w:rFonts w:ascii="Arial" w:hAnsi="Arial" w:hint="default"/>
                <w:rtl w:val="0"/>
                <w:lang w:val="en-US"/>
              </w:rPr>
              <w:t>  </w:t>
            </w:r>
            <w:r>
              <w:rPr>
                <w:rFonts w:ascii="Arial" w:hAnsi="Arial"/>
                <w:rtl w:val="0"/>
                <w:lang w:val="en-US"/>
              </w:rPr>
              <w:t>16 March 2022</w:t>
            </w:r>
          </w:p>
        </w:tc>
      </w:tr>
      <w:tr>
        <w:tblPrEx>
          <w:shd w:val="clear" w:color="auto" w:fill="cdd4e9"/>
        </w:tblPrEx>
        <w:trPr>
          <w:trHeight w:val="847" w:hRule="atLeast"/>
        </w:trPr>
        <w:tc>
          <w:tcPr>
            <w:tcW w:type="dxa" w:w="16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top"/>
          </w:tcPr>
          <w:p>
            <w:pPr>
              <w:pStyle w:val="Body"/>
            </w:pPr>
            <w:r>
              <w:rPr>
                <w:rFonts w:ascii="Arial" w:hAnsi="Arial" w:hint="default"/>
                <w:b w:val="1"/>
                <w:bCs w:val="1"/>
                <w:rtl w:val="0"/>
                <w:lang w:val="en-US"/>
              </w:rPr>
              <w:t> </w:t>
            </w:r>
            <w:r>
              <w:rPr>
                <w:rFonts w:ascii="Arial" w:hAnsi="Arial"/>
                <w:b w:val="1"/>
                <w:bCs w:val="1"/>
                <w:rtl w:val="0"/>
                <w:lang w:val="en-US"/>
              </w:rPr>
              <w:t>3 Actions and 7b</w:t>
            </w:r>
          </w:p>
        </w:tc>
        <w:tc>
          <w:tcPr>
            <w:tcW w:type="dxa" w:w="33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Arial" w:hAnsi="Arial"/>
                <w:rtl w:val="0"/>
                <w:lang w:val="en-US"/>
              </w:rPr>
              <w:t>GPCC Meetings</w:t>
            </w:r>
            <w:r>
              <w:rPr>
                <w:rFonts w:ascii="Arial" w:hAnsi="Arial" w:hint="default"/>
                <w:rtl w:val="0"/>
                <w:lang w:val="en-US"/>
              </w:rPr>
              <w:t> </w:t>
            </w:r>
          </w:p>
        </w:tc>
        <w:tc>
          <w:tcPr>
            <w:tcW w:type="dxa" w:w="271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Arial" w:hAnsi="Arial"/>
                <w:rtl w:val="0"/>
                <w:lang w:val="en-US"/>
              </w:rPr>
              <w:t>Await updated Council guidance re: meeting space</w:t>
            </w:r>
          </w:p>
        </w:tc>
        <w:tc>
          <w:tcPr>
            <w:tcW w:type="dxa" w:w="12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Arial" w:hAnsi="Arial"/>
                <w:rtl w:val="0"/>
                <w:lang w:val="en-US"/>
              </w:rPr>
              <w:t>By</w:t>
            </w:r>
            <w:r>
              <w:rPr>
                <w:rFonts w:ascii="Arial" w:hAnsi="Arial" w:hint="default"/>
                <w:rtl w:val="0"/>
                <w:lang w:val="en-US"/>
              </w:rPr>
              <w:t>  </w:t>
            </w:r>
            <w:r>
              <w:rPr>
                <w:rFonts w:ascii="Arial" w:hAnsi="Arial"/>
                <w:rtl w:val="0"/>
                <w:lang w:val="en-US"/>
              </w:rPr>
              <w:t>16 March 2022</w:t>
            </w:r>
          </w:p>
        </w:tc>
      </w:tr>
      <w:tr>
        <w:tblPrEx>
          <w:shd w:val="clear" w:color="auto" w:fill="cdd4e9"/>
        </w:tblPrEx>
        <w:trPr>
          <w:trHeight w:val="3367" w:hRule="atLeast"/>
        </w:trPr>
        <w:tc>
          <w:tcPr>
            <w:tcW w:type="dxa" w:w="16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top"/>
          </w:tcPr>
          <w:p>
            <w:pPr>
              <w:pStyle w:val="Body"/>
              <w:rPr>
                <w:rFonts w:ascii="Arial" w:cs="Arial" w:hAnsi="Arial" w:eastAsia="Arial"/>
              </w:rPr>
            </w:pPr>
            <w:r>
              <w:rPr>
                <w:rFonts w:ascii="Arial" w:hAnsi="Arial"/>
                <w:b w:val="1"/>
                <w:bCs w:val="1"/>
                <w:rtl w:val="0"/>
                <w:lang w:val="en-US"/>
              </w:rPr>
              <w:t>5) a Councillor Report</w:t>
            </w:r>
            <w:r>
              <w:rPr>
                <w:rFonts w:ascii="Arial" w:hAnsi="Arial" w:hint="default"/>
                <w:b w:val="1"/>
                <w:bCs w:val="1"/>
                <w:rtl w:val="0"/>
                <w:lang w:val="en-US"/>
              </w:rPr>
              <w:t> </w:t>
            </w: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bidi w:val="0"/>
              <w:ind w:left="0" w:right="0" w:firstLine="0"/>
              <w:jc w:val="left"/>
              <w:rPr>
                <w:rtl w:val="0"/>
              </w:rPr>
            </w:pPr>
            <w:r>
              <w:rPr>
                <w:rFonts w:ascii="Arial" w:hAnsi="Arial"/>
                <w:b w:val="1"/>
                <w:bCs w:val="1"/>
                <w:rtl w:val="0"/>
                <w:lang w:val="en-US"/>
              </w:rPr>
              <w:t>Police Report</w:t>
            </w:r>
            <w:r>
              <w:rPr>
                <w:rFonts w:ascii="Arial" w:hAnsi="Arial" w:hint="default"/>
                <w:b w:val="1"/>
                <w:bCs w:val="1"/>
                <w:rtl w:val="0"/>
                <w:lang w:val="en-US"/>
              </w:rPr>
              <w:t> </w:t>
            </w:r>
          </w:p>
        </w:tc>
        <w:tc>
          <w:tcPr>
            <w:tcW w:type="dxa" w:w="33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top"/>
          </w:tcPr>
          <w:p>
            <w:pPr>
              <w:pStyle w:val="Body"/>
              <w:rPr>
                <w:rFonts w:ascii="Arial" w:cs="Arial" w:hAnsi="Arial" w:eastAsia="Arial"/>
              </w:rPr>
            </w:pPr>
            <w:r>
              <w:rPr>
                <w:rFonts w:ascii="Arial" w:hAnsi="Arial"/>
                <w:rtl w:val="0"/>
                <w:lang w:val="en-US"/>
              </w:rPr>
              <w:t>Ian</w:t>
            </w:r>
            <w:r>
              <w:rPr>
                <w:rFonts w:ascii="Arial" w:hAnsi="Arial"/>
                <w:rtl w:val="0"/>
                <w:lang w:val="en-US"/>
              </w:rPr>
              <w:t xml:space="preserve"> to send letter of thanks to Cllr Alison Dickie</w:t>
            </w:r>
          </w:p>
          <w:p>
            <w:pPr>
              <w:pStyle w:val="Body"/>
              <w:rPr>
                <w:rFonts w:ascii="Arial" w:cs="Arial" w:hAnsi="Arial" w:eastAsia="Arial"/>
                <w:lang w:val="en-US"/>
              </w:rPr>
            </w:pPr>
          </w:p>
          <w:p>
            <w:pPr>
              <w:pStyle w:val="Body"/>
              <w:rPr>
                <w:rFonts w:ascii="Arial" w:cs="Arial" w:hAnsi="Arial" w:eastAsia="Arial"/>
                <w:lang w:val="en-US"/>
              </w:rPr>
            </w:pPr>
          </w:p>
          <w:p>
            <w:pPr>
              <w:pStyle w:val="Body"/>
              <w:bidi w:val="0"/>
              <w:ind w:left="0" w:right="0" w:firstLine="0"/>
              <w:jc w:val="left"/>
              <w:rPr>
                <w:rFonts w:ascii="Arial" w:cs="Arial" w:hAnsi="Arial" w:eastAsia="Arial"/>
                <w:rtl w:val="0"/>
              </w:rPr>
            </w:pPr>
            <w:r>
              <w:rPr>
                <w:rFonts w:ascii="Arial" w:hAnsi="Arial"/>
                <w:rtl w:val="0"/>
                <w:lang w:val="en-US"/>
              </w:rPr>
              <w:t xml:space="preserve">Raphael </w:t>
            </w:r>
            <w:r>
              <w:rPr>
                <w:rFonts w:ascii="Arial" w:hAnsi="Arial"/>
                <w:rtl w:val="0"/>
                <w:lang w:val="en-US"/>
              </w:rPr>
              <w:t>to chase up Police Scotland for monthly Police Reports.</w:t>
            </w:r>
          </w:p>
          <w:p>
            <w:pPr>
              <w:pStyle w:val="Body"/>
              <w:rPr>
                <w:rFonts w:ascii="Arial" w:cs="Arial" w:hAnsi="Arial" w:eastAsia="Arial"/>
                <w:lang w:val="en-US"/>
              </w:rPr>
            </w:pPr>
          </w:p>
          <w:p>
            <w:pPr>
              <w:pStyle w:val="Body"/>
              <w:rPr>
                <w:rFonts w:ascii="Arial" w:cs="Arial" w:hAnsi="Arial" w:eastAsia="Arial"/>
                <w:lang w:val="en-US"/>
              </w:rPr>
            </w:pPr>
          </w:p>
          <w:p>
            <w:pPr>
              <w:pStyle w:val="Body"/>
            </w:pPr>
            <w:r>
              <w:rPr>
                <w:rFonts w:ascii="Arial" w:cs="Arial" w:hAnsi="Arial" w:eastAsia="Arial"/>
                <w:lang w:val="en-US"/>
              </w:rPr>
            </w:r>
          </w:p>
        </w:tc>
        <w:tc>
          <w:tcPr>
            <w:tcW w:type="dxa" w:w="271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top"/>
          </w:tcPr>
          <w:p>
            <w:pPr>
              <w:pStyle w:val="Body"/>
              <w:rPr>
                <w:rFonts w:ascii="Arial" w:cs="Arial" w:hAnsi="Arial" w:eastAsia="Arial"/>
              </w:rPr>
            </w:pPr>
            <w:r>
              <w:rPr>
                <w:rFonts w:ascii="Arial" w:hAnsi="Arial"/>
                <w:rtl w:val="0"/>
                <w:lang w:val="en-US"/>
              </w:rPr>
              <w:t xml:space="preserve">Ian </w:t>
            </w:r>
            <w:r>
              <w:rPr>
                <w:rFonts w:ascii="Arial" w:hAnsi="Arial"/>
                <w:rtl w:val="0"/>
                <w:lang w:val="en-US"/>
              </w:rPr>
              <w:t>to send letter of thanks to Cllr Dickie</w:t>
            </w:r>
          </w:p>
          <w:p>
            <w:pPr>
              <w:pStyle w:val="Body"/>
              <w:rPr>
                <w:rFonts w:ascii="Arial" w:cs="Arial" w:hAnsi="Arial" w:eastAsia="Arial"/>
                <w:lang w:val="en-US"/>
              </w:rPr>
            </w:pPr>
          </w:p>
          <w:p>
            <w:pPr>
              <w:pStyle w:val="Body"/>
              <w:rPr>
                <w:rFonts w:ascii="Arial" w:cs="Arial" w:hAnsi="Arial" w:eastAsia="Arial"/>
                <w:lang w:val="en-US"/>
              </w:rPr>
            </w:pPr>
          </w:p>
          <w:p>
            <w:pPr>
              <w:pStyle w:val="Body"/>
              <w:bidi w:val="0"/>
              <w:ind w:left="0" w:right="0" w:firstLine="0"/>
              <w:jc w:val="left"/>
              <w:rPr>
                <w:rtl w:val="0"/>
              </w:rPr>
            </w:pPr>
            <w:r>
              <w:rPr>
                <w:rFonts w:ascii="Arial" w:hAnsi="Arial"/>
                <w:rtl w:val="0"/>
                <w:lang w:val="en-US"/>
              </w:rPr>
              <w:t xml:space="preserve">Raphael </w:t>
            </w:r>
            <w:r>
              <w:rPr>
                <w:rFonts w:ascii="Arial" w:hAnsi="Arial"/>
                <w:rtl w:val="0"/>
                <w:lang w:val="en-US"/>
              </w:rPr>
              <w:t>to enquire re Police Report</w:t>
            </w:r>
            <w:r>
              <w:rPr>
                <w:rFonts w:ascii="Arial" w:hAnsi="Arial" w:hint="default"/>
                <w:rtl w:val="0"/>
                <w:lang w:val="en-US"/>
              </w:rPr>
              <w:t> </w:t>
            </w:r>
          </w:p>
        </w:tc>
        <w:tc>
          <w:tcPr>
            <w:tcW w:type="dxa" w:w="12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top"/>
          </w:tcPr>
          <w:p>
            <w:pPr>
              <w:pStyle w:val="Body"/>
            </w:pPr>
            <w:r>
              <w:rPr>
                <w:rFonts w:ascii="Arial" w:hAnsi="Arial"/>
                <w:rtl w:val="0"/>
                <w:lang w:val="en-US"/>
              </w:rPr>
              <w:t>By 16 March 2022</w:t>
            </w:r>
          </w:p>
        </w:tc>
      </w:tr>
      <w:tr>
        <w:tblPrEx>
          <w:shd w:val="clear" w:color="auto" w:fill="cdd4e9"/>
        </w:tblPrEx>
        <w:trPr>
          <w:trHeight w:val="7287" w:hRule="atLeast"/>
        </w:trPr>
        <w:tc>
          <w:tcPr>
            <w:tcW w:type="dxa" w:w="16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top"/>
          </w:tcPr>
          <w:p>
            <w:pPr>
              <w:pStyle w:val="Body"/>
              <w:rPr>
                <w:rFonts w:ascii="Arial" w:cs="Arial" w:hAnsi="Arial" w:eastAsia="Arial"/>
              </w:rPr>
            </w:pPr>
            <w:r>
              <w:rPr>
                <w:rFonts w:ascii="Arial" w:hAnsi="Arial"/>
                <w:b w:val="1"/>
                <w:bCs w:val="1"/>
                <w:rtl w:val="0"/>
                <w:lang w:val="en-US"/>
              </w:rPr>
              <w:t>6(a)</w:t>
            </w: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bidi w:val="0"/>
              <w:ind w:left="0" w:right="0" w:firstLine="0"/>
              <w:jc w:val="left"/>
              <w:rPr>
                <w:rFonts w:ascii="Arial" w:cs="Arial" w:hAnsi="Arial" w:eastAsia="Arial"/>
                <w:rtl w:val="0"/>
              </w:rPr>
            </w:pPr>
            <w:r>
              <w:rPr>
                <w:rFonts w:ascii="Arial" w:hAnsi="Arial"/>
                <w:b w:val="1"/>
                <w:bCs w:val="1"/>
                <w:rtl w:val="0"/>
                <w:lang w:val="en-US"/>
              </w:rPr>
              <w:t>6(c)</w:t>
            </w: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pPr>
            <w:r>
              <w:rPr>
                <w:rFonts w:ascii="Arial" w:cs="Arial" w:hAnsi="Arial" w:eastAsia="Arial"/>
                <w:lang w:val="en-US"/>
              </w:rPr>
            </w:r>
          </w:p>
        </w:tc>
        <w:tc>
          <w:tcPr>
            <w:tcW w:type="dxa" w:w="33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Fonts w:ascii="Arial" w:cs="Arial" w:hAnsi="Arial" w:eastAsia="Arial"/>
              </w:rPr>
            </w:pPr>
            <w:r>
              <w:rPr>
                <w:rFonts w:ascii="Arial" w:hAnsi="Arial"/>
                <w:rtl w:val="0"/>
                <w:lang w:val="en-US"/>
              </w:rPr>
              <w:t>Planning -</w:t>
            </w:r>
            <w:r>
              <w:rPr>
                <w:rFonts w:ascii="Arial" w:hAnsi="Arial" w:hint="default"/>
                <w:rtl w:val="0"/>
                <w:lang w:val="en-US"/>
              </w:rPr>
              <w:t>  </w:t>
            </w:r>
            <w:r>
              <w:rPr>
                <w:rFonts w:ascii="Arial" w:hAnsi="Arial"/>
                <w:rtl w:val="0"/>
                <w:lang w:val="en-US"/>
              </w:rPr>
              <w:t>Tony</w:t>
            </w:r>
            <w:r>
              <w:rPr>
                <w:rFonts w:ascii="Arial" w:hAnsi="Arial"/>
                <w:rtl w:val="0"/>
                <w:lang w:val="en-US"/>
              </w:rPr>
              <w:t xml:space="preserve"> to email GPCC members regarding objections for 1 Wilton road and 42 McDowall Road</w:t>
            </w:r>
          </w:p>
          <w:p>
            <w:pPr>
              <w:pStyle w:val="Body"/>
              <w:rPr>
                <w:rFonts w:ascii="Arial" w:cs="Arial" w:hAnsi="Arial" w:eastAsia="Arial"/>
                <w:lang w:val="en-US"/>
              </w:rPr>
            </w:pPr>
          </w:p>
          <w:p>
            <w:pPr>
              <w:pStyle w:val="Body"/>
              <w:bidi w:val="0"/>
              <w:ind w:left="0" w:right="0" w:firstLine="0"/>
              <w:jc w:val="left"/>
              <w:rPr>
                <w:rFonts w:ascii="Arial" w:cs="Arial" w:hAnsi="Arial" w:eastAsia="Arial"/>
                <w:rtl w:val="0"/>
              </w:rPr>
            </w:pPr>
            <w:r>
              <w:rPr>
                <w:rFonts w:ascii="Arial" w:hAnsi="Arial"/>
                <w:rtl w:val="0"/>
                <w:lang w:val="en-US"/>
              </w:rPr>
              <w:t>21 Blackford Avenue</w:t>
            </w:r>
          </w:p>
          <w:p>
            <w:pPr>
              <w:pStyle w:val="Body"/>
              <w:bidi w:val="0"/>
              <w:ind w:left="0" w:right="0" w:firstLine="0"/>
              <w:jc w:val="left"/>
              <w:rPr>
                <w:rFonts w:ascii="Arial" w:cs="Arial" w:hAnsi="Arial" w:eastAsia="Arial"/>
                <w:rtl w:val="0"/>
              </w:rPr>
            </w:pPr>
            <w:r>
              <w:rPr>
                <w:rFonts w:ascii="Arial" w:hAnsi="Arial"/>
                <w:rtl w:val="0"/>
                <w:lang w:val="en-US"/>
              </w:rPr>
              <w:t xml:space="preserve">Tony </w:t>
            </w:r>
            <w:r>
              <w:rPr>
                <w:rFonts w:ascii="Arial" w:hAnsi="Arial"/>
                <w:rtl w:val="0"/>
                <w:lang w:val="en-US"/>
              </w:rPr>
              <w:t>to seek Grange Assoc Views then email GPCC members</w:t>
            </w:r>
            <w:r>
              <w:rPr>
                <w:rFonts w:ascii="Arial" w:hAnsi="Arial" w:hint="default"/>
                <w:rtl w:val="0"/>
                <w:lang w:val="en-US"/>
              </w:rPr>
              <w:t> </w:t>
            </w:r>
          </w:p>
          <w:p>
            <w:pPr>
              <w:pStyle w:val="Body"/>
              <w:rPr>
                <w:rFonts w:ascii="Arial" w:cs="Arial" w:hAnsi="Arial" w:eastAsia="Arial"/>
                <w:lang w:val="en-US"/>
              </w:rPr>
            </w:pPr>
          </w:p>
          <w:p>
            <w:pPr>
              <w:pStyle w:val="Body"/>
              <w:rPr>
                <w:rFonts w:ascii="Arial" w:cs="Arial" w:hAnsi="Arial" w:eastAsia="Arial"/>
                <w:lang w:val="en-US"/>
              </w:rPr>
            </w:pPr>
          </w:p>
          <w:p>
            <w:pPr>
              <w:pStyle w:val="Body"/>
              <w:bidi w:val="0"/>
              <w:ind w:left="0" w:right="0" w:firstLine="0"/>
              <w:jc w:val="left"/>
              <w:rPr>
                <w:rFonts w:ascii="Arial" w:cs="Arial" w:hAnsi="Arial" w:eastAsia="Arial"/>
                <w:rtl w:val="0"/>
              </w:rPr>
            </w:pPr>
            <w:r>
              <w:rPr>
                <w:rFonts w:ascii="Arial" w:hAnsi="Arial"/>
                <w:rtl w:val="0"/>
                <w:lang w:val="en-US"/>
              </w:rPr>
              <w:t>Roads Transport -</w:t>
            </w:r>
            <w:r>
              <w:rPr>
                <w:rFonts w:ascii="Arial" w:hAnsi="Arial" w:hint="default"/>
                <w:rtl w:val="0"/>
                <w:lang w:val="en-US"/>
              </w:rPr>
              <w:t> </w:t>
            </w:r>
          </w:p>
          <w:p>
            <w:pPr>
              <w:pStyle w:val="Body"/>
              <w:rPr>
                <w:rFonts w:ascii="Arial" w:cs="Arial" w:hAnsi="Arial" w:eastAsia="Arial"/>
                <w:lang w:val="en-US"/>
              </w:rPr>
            </w:pPr>
          </w:p>
          <w:p>
            <w:pPr>
              <w:pStyle w:val="Body"/>
              <w:bidi w:val="0"/>
              <w:ind w:left="0" w:right="0" w:firstLine="0"/>
              <w:jc w:val="left"/>
              <w:rPr>
                <w:rFonts w:ascii="Arial" w:cs="Arial" w:hAnsi="Arial" w:eastAsia="Arial"/>
                <w:rtl w:val="0"/>
              </w:rPr>
            </w:pPr>
            <w:r>
              <w:rPr>
                <w:rFonts w:ascii="Arial" w:hAnsi="Arial"/>
                <w:rtl w:val="0"/>
                <w:lang w:val="en-US"/>
              </w:rPr>
              <w:t>Parking on Pavemen</w:t>
            </w:r>
            <w:r>
              <w:rPr>
                <w:rFonts w:ascii="Arial" w:hAnsi="Arial"/>
                <w:rtl w:val="0"/>
                <w:lang w:val="en-US"/>
              </w:rPr>
              <w:t>t</w:t>
            </w:r>
            <w:r>
              <w:rPr>
                <w:rFonts w:ascii="Arial" w:hAnsi="Arial"/>
                <w:rtl w:val="0"/>
                <w:lang w:val="en-US"/>
              </w:rPr>
              <w:t>s.</w:t>
            </w:r>
          </w:p>
          <w:p>
            <w:pPr>
              <w:pStyle w:val="Body"/>
              <w:bidi w:val="0"/>
              <w:ind w:left="0" w:right="0" w:firstLine="0"/>
              <w:jc w:val="left"/>
              <w:rPr>
                <w:rFonts w:ascii="Arial" w:cs="Arial" w:hAnsi="Arial" w:eastAsia="Arial"/>
                <w:rtl w:val="0"/>
              </w:rPr>
            </w:pPr>
            <w:r>
              <w:rPr>
                <w:rFonts w:ascii="Arial" w:hAnsi="Arial"/>
                <w:rtl w:val="0"/>
                <w:lang w:val="en-US"/>
              </w:rPr>
              <w:t>Tony</w:t>
            </w:r>
            <w:r>
              <w:rPr>
                <w:rFonts w:ascii="Arial" w:hAnsi="Arial"/>
                <w:rtl w:val="0"/>
                <w:lang w:val="en-US"/>
              </w:rPr>
              <w:t xml:space="preserve"> raised concerns on behalf of </w:t>
            </w:r>
            <w:r>
              <w:rPr>
                <w:rFonts w:ascii="Arial" w:hAnsi="Arial"/>
                <w:rtl w:val="0"/>
                <w:lang w:val="en-US"/>
              </w:rPr>
              <w:t>Ellen</w:t>
            </w: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pPr>
            <w:r>
              <w:rPr>
                <w:rFonts w:ascii="Arial" w:cs="Arial" w:hAnsi="Arial" w:eastAsia="Arial"/>
                <w:lang w:val="en-US"/>
              </w:rPr>
            </w:r>
          </w:p>
        </w:tc>
        <w:tc>
          <w:tcPr>
            <w:tcW w:type="dxa" w:w="271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Fonts w:ascii="Arial" w:cs="Arial" w:hAnsi="Arial" w:eastAsia="Arial"/>
              </w:rPr>
            </w:pPr>
            <w:r>
              <w:rPr>
                <w:rFonts w:ascii="Arial" w:hAnsi="Arial"/>
                <w:rtl w:val="0"/>
                <w:lang w:val="en-US"/>
              </w:rPr>
              <w:t>Tony</w:t>
            </w:r>
            <w:r>
              <w:rPr>
                <w:rFonts w:ascii="Arial" w:hAnsi="Arial"/>
                <w:rtl w:val="0"/>
                <w:lang w:val="en-US"/>
              </w:rPr>
              <w:t>to email GPCC members re objections and views for properties stated.</w:t>
            </w: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bidi w:val="0"/>
              <w:ind w:left="0" w:right="0" w:firstLine="0"/>
              <w:jc w:val="left"/>
              <w:rPr>
                <w:rtl w:val="0"/>
              </w:rPr>
            </w:pPr>
            <w:r>
              <w:rPr>
                <w:rFonts w:ascii="Arial" w:hAnsi="Arial"/>
                <w:rtl w:val="0"/>
                <w:lang w:val="en-US"/>
              </w:rPr>
              <w:t>Tony</w:t>
            </w:r>
            <w:r>
              <w:rPr>
                <w:rFonts w:ascii="Arial" w:hAnsi="Arial"/>
                <w:rtl w:val="0"/>
                <w:lang w:val="en-US"/>
              </w:rPr>
              <w:t xml:space="preserve"> to email </w:t>
            </w:r>
            <w:r>
              <w:rPr>
                <w:rFonts w:ascii="Arial" w:hAnsi="Arial"/>
                <w:rtl w:val="0"/>
                <w:lang w:val="en-US"/>
              </w:rPr>
              <w:t>Ellen</w:t>
            </w:r>
            <w:r>
              <w:rPr>
                <w:rFonts w:ascii="Arial" w:hAnsi="Arial"/>
                <w:rtl w:val="0"/>
                <w:lang w:val="en-US"/>
              </w:rPr>
              <w:t xml:space="preserve"> confirming raised her concerns</w:t>
            </w:r>
            <w:r>
              <w:rPr>
                <w:rFonts w:ascii="Arial" w:cs="Arial" w:hAnsi="Arial" w:eastAsia="Arial"/>
              </w:rPr>
            </w:r>
          </w:p>
        </w:tc>
        <w:tc>
          <w:tcPr>
            <w:tcW w:type="dxa" w:w="12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Fonts w:ascii="Arial" w:cs="Arial" w:hAnsi="Arial" w:eastAsia="Arial"/>
              </w:rPr>
            </w:pPr>
            <w:r>
              <w:rPr>
                <w:rFonts w:ascii="Arial" w:hAnsi="Arial"/>
                <w:rtl w:val="0"/>
                <w:lang w:val="en-US"/>
              </w:rPr>
              <w:t>By 16 March 2022</w:t>
            </w: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p>
          <w:p>
            <w:pPr>
              <w:pStyle w:val="Body"/>
            </w:pPr>
            <w:r>
              <w:rPr>
                <w:rFonts w:ascii="Arial" w:cs="Arial" w:hAnsi="Arial" w:eastAsia="Arial"/>
                <w:lang w:val="en-US"/>
              </w:rPr>
            </w:r>
          </w:p>
        </w:tc>
      </w:tr>
      <w:tr>
        <w:tblPrEx>
          <w:shd w:val="clear" w:color="auto" w:fill="cdd4e9"/>
        </w:tblPrEx>
        <w:trPr>
          <w:trHeight w:val="4775" w:hRule="atLeast"/>
        </w:trPr>
        <w:tc>
          <w:tcPr>
            <w:tcW w:type="dxa" w:w="16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top"/>
          </w:tcPr>
          <w:p>
            <w:pPr>
              <w:pStyle w:val="Body"/>
            </w:pPr>
            <w:r>
              <w:rPr>
                <w:rFonts w:ascii="Helvetica Neue" w:hAnsi="Helvetica Neue"/>
                <w:b w:val="1"/>
                <w:bCs w:val="1"/>
                <w:rtl w:val="0"/>
                <w:lang w:val="en-US"/>
              </w:rPr>
              <w:t>3 and 6</w:t>
            </w:r>
          </w:p>
        </w:tc>
        <w:tc>
          <w:tcPr>
            <w:tcW w:type="dxa" w:w="33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top"/>
          </w:tcPr>
          <w:p>
            <w:pPr>
              <w:pStyle w:val="Body"/>
              <w:rPr>
                <w:rFonts w:ascii="Helvetica Neue" w:cs="Helvetica Neue" w:hAnsi="Helvetica Neue" w:eastAsia="Helvetica Neue"/>
              </w:rPr>
            </w:pPr>
            <w:r>
              <w:rPr>
                <w:rFonts w:ascii="Helvetica Neue" w:hAnsi="Helvetica Neue"/>
                <w:rtl w:val="0"/>
                <w:lang w:val="en-US"/>
              </w:rPr>
              <w:t>Newington Cemetery</w:t>
            </w:r>
            <w:r>
              <w:rPr>
                <w:rFonts w:ascii="Helvetica Neue" w:hAnsi="Helvetica Neue" w:hint="default"/>
                <w:rtl w:val="0"/>
                <w:lang w:val="en-US"/>
              </w:rPr>
              <w:t> </w:t>
            </w:r>
          </w:p>
          <w:p>
            <w:pPr>
              <w:pStyle w:val="Body"/>
              <w:bidi w:val="0"/>
              <w:ind w:left="0" w:right="0" w:firstLine="0"/>
              <w:jc w:val="left"/>
              <w:rPr>
                <w:rFonts w:ascii="Helvetica Neue" w:cs="Helvetica Neue" w:hAnsi="Helvetica Neue" w:eastAsia="Helvetica Neue"/>
                <w:rtl w:val="0"/>
              </w:rPr>
            </w:pPr>
            <w:r>
              <w:rPr>
                <w:rFonts w:ascii="Helvetica Neue" w:hAnsi="Helvetica Neue"/>
                <w:rtl w:val="0"/>
                <w:lang w:val="en-US"/>
              </w:rPr>
              <w:t>Funding - Shortlist</w:t>
            </w:r>
            <w:r>
              <w:rPr>
                <w:rFonts w:ascii="Helvetica Neue" w:hAnsi="Helvetica Neue" w:hint="default"/>
                <w:rtl w:val="0"/>
                <w:lang w:val="en-US"/>
              </w:rPr>
              <w:t> </w:t>
            </w:r>
          </w:p>
          <w:p>
            <w:pPr>
              <w:pStyle w:val="Body"/>
              <w:rPr>
                <w:rFonts w:ascii="Helvetica Neue" w:cs="Helvetica Neue" w:hAnsi="Helvetica Neue" w:eastAsia="Helvetica Neue"/>
                <w:lang w:val="en-US"/>
              </w:rPr>
            </w:pPr>
          </w:p>
          <w:p>
            <w:pPr>
              <w:pStyle w:val="Body"/>
              <w:bidi w:val="0"/>
              <w:ind w:left="0" w:right="0" w:firstLine="0"/>
              <w:jc w:val="left"/>
              <w:rPr>
                <w:rFonts w:ascii="Helvetica Neue" w:cs="Helvetica Neue" w:hAnsi="Helvetica Neue" w:eastAsia="Helvetica Neue"/>
                <w:rtl w:val="0"/>
              </w:rPr>
            </w:pPr>
            <w:r>
              <w:rPr>
                <w:rFonts w:ascii="Helvetica Neue" w:hAnsi="Helvetica Neue"/>
                <w:rtl w:val="0"/>
                <w:lang w:val="en-US"/>
              </w:rPr>
              <w:t>IC received helpful comments for shortlist to be added to Mins and emailed to (TH)</w:t>
            </w:r>
          </w:p>
          <w:p>
            <w:pPr>
              <w:pStyle w:val="Body"/>
              <w:rPr>
                <w:rFonts w:ascii="Helvetica Neue" w:cs="Helvetica Neue" w:hAnsi="Helvetica Neue" w:eastAsia="Helvetica Neue"/>
                <w:lang w:val="en-US"/>
              </w:rPr>
            </w:pPr>
          </w:p>
          <w:p>
            <w:pPr>
              <w:pStyle w:val="Body"/>
              <w:bidi w:val="0"/>
              <w:ind w:left="0" w:right="0" w:firstLine="0"/>
              <w:jc w:val="left"/>
              <w:rPr>
                <w:rFonts w:ascii="Helvetica Neue" w:cs="Helvetica Neue" w:hAnsi="Helvetica Neue" w:eastAsia="Helvetica Neue"/>
                <w:rtl w:val="0"/>
              </w:rPr>
            </w:pPr>
            <w:r>
              <w:rPr>
                <w:rFonts w:ascii="Helvetica Neue" w:hAnsi="Helvetica Neue"/>
                <w:rtl w:val="0"/>
                <w:lang w:val="en-US"/>
              </w:rPr>
              <w:t>Volunteers</w:t>
            </w:r>
            <w:r>
              <w:rPr>
                <w:rFonts w:ascii="Helvetica Neue" w:hAnsi="Helvetica Neue" w:hint="default"/>
                <w:rtl w:val="0"/>
                <w:lang w:val="en-US"/>
              </w:rPr>
              <w:t> </w:t>
            </w:r>
          </w:p>
          <w:p>
            <w:pPr>
              <w:pStyle w:val="Body"/>
              <w:bidi w:val="0"/>
              <w:ind w:left="0" w:right="0" w:firstLine="0"/>
              <w:jc w:val="left"/>
              <w:rPr>
                <w:rFonts w:ascii="Helvetica Neue" w:cs="Helvetica Neue" w:hAnsi="Helvetica Neue" w:eastAsia="Helvetica Neue"/>
                <w:rtl w:val="0"/>
              </w:rPr>
            </w:pPr>
            <w:r>
              <w:rPr>
                <w:rFonts w:ascii="Helvetica Neue" w:hAnsi="Helvetica Neue"/>
                <w:rtl w:val="0"/>
                <w:lang w:val="en-US"/>
              </w:rPr>
              <w:t>Tony</w:t>
            </w:r>
            <w:r>
              <w:rPr>
                <w:rFonts w:ascii="Helvetica Neue" w:hAnsi="Helvetica Neue"/>
                <w:rtl w:val="0"/>
                <w:lang w:val="en-US"/>
              </w:rPr>
              <w:t xml:space="preserve"> to look into possible volunteers from University, SRUC, Tool Library, Pollock Halls.</w:t>
            </w:r>
          </w:p>
          <w:p>
            <w:pPr>
              <w:pStyle w:val="Body"/>
              <w:bidi w:val="0"/>
              <w:ind w:left="0" w:right="0" w:firstLine="0"/>
              <w:jc w:val="left"/>
              <w:rPr>
                <w:rFonts w:ascii="Helvetica Neue" w:cs="Helvetica Neue" w:hAnsi="Helvetica Neue" w:eastAsia="Helvetica Neue"/>
                <w:rtl w:val="0"/>
              </w:rPr>
            </w:pPr>
            <w:r>
              <w:rPr>
                <w:rFonts w:ascii="Helvetica Neue" w:hAnsi="Helvetica Neue"/>
                <w:rtl w:val="0"/>
                <w:lang w:val="en-US"/>
              </w:rPr>
              <w:t>Advertise for volunteers on GPCC website</w:t>
            </w:r>
          </w:p>
          <w:p>
            <w:pPr>
              <w:pStyle w:val="Body"/>
            </w:pPr>
            <w:r>
              <w:rPr>
                <w:rFonts w:ascii="Helvetica Neue" w:cs="Helvetica Neue" w:hAnsi="Helvetica Neue" w:eastAsia="Helvetica Neue"/>
                <w:lang w:val="en-US"/>
              </w:rPr>
            </w:r>
          </w:p>
        </w:tc>
        <w:tc>
          <w:tcPr>
            <w:tcW w:type="dxa" w:w="271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top"/>
          </w:tcPr>
          <w:p>
            <w:pPr>
              <w:pStyle w:val="Body"/>
              <w:rPr>
                <w:rFonts w:ascii="Helvetica Neue" w:cs="Helvetica Neue" w:hAnsi="Helvetica Neue" w:eastAsia="Helvetica Neue"/>
              </w:rPr>
            </w:pPr>
            <w:r>
              <w:rPr>
                <w:rFonts w:ascii="Helvetica Neue" w:hAnsi="Helvetica Neue"/>
                <w:rtl w:val="0"/>
                <w:lang w:val="en-US"/>
              </w:rPr>
              <w:t xml:space="preserve">Tony </w:t>
            </w:r>
            <w:r>
              <w:rPr>
                <w:rFonts w:ascii="Helvetica Neue" w:hAnsi="Helvetica Neue"/>
                <w:rtl w:val="0"/>
                <w:lang w:val="en-US"/>
              </w:rPr>
              <w:t>to prepare short list for funding ideas and submit to GPCC</w:t>
            </w:r>
          </w:p>
          <w:p>
            <w:pPr>
              <w:pStyle w:val="Body"/>
              <w:rPr>
                <w:rFonts w:ascii="Helvetica Neue" w:cs="Helvetica Neue" w:hAnsi="Helvetica Neue" w:eastAsia="Helvetica Neue"/>
                <w:lang w:val="en-US"/>
              </w:rPr>
            </w:pPr>
          </w:p>
          <w:p>
            <w:pPr>
              <w:pStyle w:val="Body"/>
              <w:rPr>
                <w:rFonts w:ascii="Helvetica Neue" w:cs="Helvetica Neue" w:hAnsi="Helvetica Neue" w:eastAsia="Helvetica Neue"/>
                <w:lang w:val="en-US"/>
              </w:rPr>
            </w:pPr>
          </w:p>
          <w:p>
            <w:pPr>
              <w:pStyle w:val="Body"/>
              <w:rPr>
                <w:rFonts w:ascii="Helvetica Neue" w:cs="Helvetica Neue" w:hAnsi="Helvetica Neue" w:eastAsia="Helvetica Neue"/>
                <w:lang w:val="en-US"/>
              </w:rPr>
            </w:pPr>
          </w:p>
          <w:p>
            <w:pPr>
              <w:pStyle w:val="Body"/>
              <w:rPr>
                <w:rFonts w:ascii="Helvetica Neue" w:cs="Helvetica Neue" w:hAnsi="Helvetica Neue" w:eastAsia="Helvetica Neue"/>
                <w:lang w:val="en-US"/>
              </w:rPr>
            </w:pPr>
          </w:p>
          <w:p>
            <w:pPr>
              <w:pStyle w:val="Body"/>
              <w:rPr>
                <w:rFonts w:ascii="Helvetica Neue" w:cs="Helvetica Neue" w:hAnsi="Helvetica Neue" w:eastAsia="Helvetica Neue"/>
                <w:lang w:val="en-US"/>
              </w:rPr>
            </w:pPr>
          </w:p>
          <w:p>
            <w:pPr>
              <w:pStyle w:val="Body"/>
              <w:bidi w:val="0"/>
              <w:ind w:left="0" w:right="0" w:firstLine="0"/>
              <w:jc w:val="left"/>
              <w:rPr>
                <w:rFonts w:ascii="Helvetica Neue" w:cs="Helvetica Neue" w:hAnsi="Helvetica Neue" w:eastAsia="Helvetica Neue"/>
                <w:rtl w:val="0"/>
              </w:rPr>
            </w:pPr>
            <w:r>
              <w:rPr>
                <w:rFonts w:ascii="Helvetica Neue" w:hAnsi="Helvetica Neue"/>
                <w:rtl w:val="0"/>
                <w:lang w:val="en-US"/>
              </w:rPr>
              <w:t xml:space="preserve">Tony </w:t>
            </w:r>
            <w:r>
              <w:rPr>
                <w:rFonts w:ascii="Helvetica Neue" w:hAnsi="Helvetica Neue"/>
                <w:rtl w:val="0"/>
                <w:lang w:val="en-US"/>
              </w:rPr>
              <w:t>to contact specified organisations for volunteers.</w:t>
            </w:r>
          </w:p>
          <w:p>
            <w:pPr>
              <w:pStyle w:val="Body"/>
              <w:bidi w:val="0"/>
              <w:ind w:left="0" w:right="0" w:firstLine="0"/>
              <w:jc w:val="left"/>
              <w:rPr>
                <w:rtl w:val="0"/>
              </w:rPr>
            </w:pPr>
            <w:r>
              <w:rPr>
                <w:rFonts w:ascii="Helvetica Neue" w:hAnsi="Helvetica Neue"/>
                <w:rtl w:val="0"/>
                <w:lang w:val="en-US"/>
              </w:rPr>
              <w:t xml:space="preserve">Email </w:t>
            </w:r>
            <w:r>
              <w:rPr>
                <w:rFonts w:ascii="Helvetica Neue" w:hAnsi="Helvetica Neue"/>
                <w:rtl w:val="0"/>
                <w:lang w:val="en-US"/>
              </w:rPr>
              <w:t xml:space="preserve">Stuart </w:t>
            </w:r>
            <w:r>
              <w:rPr>
                <w:rFonts w:ascii="Helvetica Neue" w:hAnsi="Helvetica Neue"/>
                <w:rtl w:val="0"/>
                <w:lang w:val="en-US"/>
              </w:rPr>
              <w:t>at Edinburgh University for contacts</w:t>
            </w:r>
          </w:p>
        </w:tc>
        <w:tc>
          <w:tcPr>
            <w:tcW w:type="dxa" w:w="12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bebeb"/>
            <w:tcMar>
              <w:top w:type="dxa" w:w="80"/>
              <w:left w:type="dxa" w:w="80"/>
              <w:bottom w:type="dxa" w:w="80"/>
              <w:right w:type="dxa" w:w="80"/>
            </w:tcMar>
            <w:vAlign w:val="top"/>
          </w:tcPr>
          <w:p>
            <w:pPr>
              <w:pStyle w:val="Body"/>
            </w:pPr>
            <w:r>
              <w:rPr>
                <w:rFonts w:ascii="Helvetica Neue" w:hAnsi="Helvetica Neue"/>
                <w:rtl w:val="0"/>
                <w:lang w:val="en-US"/>
              </w:rPr>
              <w:t>By</w:t>
            </w:r>
            <w:r>
              <w:rPr>
                <w:rFonts w:ascii="Helvetica Neue" w:hAnsi="Helvetica Neue" w:hint="default"/>
                <w:rtl w:val="0"/>
                <w:lang w:val="en-US"/>
              </w:rPr>
              <w:t>  </w:t>
            </w:r>
            <w:r>
              <w:rPr>
                <w:rFonts w:ascii="Helvetica Neue" w:hAnsi="Helvetica Neue"/>
                <w:rtl w:val="0"/>
                <w:lang w:val="en-US"/>
              </w:rPr>
              <w:t>16 March 2022</w:t>
            </w:r>
          </w:p>
        </w:tc>
      </w:tr>
      <w:tr>
        <w:tblPrEx>
          <w:shd w:val="clear" w:color="auto" w:fill="cdd4e9"/>
        </w:tblPrEx>
        <w:trPr>
          <w:trHeight w:val="848" w:hRule="atLeast"/>
        </w:trPr>
        <w:tc>
          <w:tcPr>
            <w:tcW w:type="dxa" w:w="16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top"/>
          </w:tcPr>
          <w:p>
            <w:pPr>
              <w:pStyle w:val="Body"/>
            </w:pPr>
            <w:r>
              <w:rPr>
                <w:rFonts w:ascii="Helvetica Neue" w:hAnsi="Helvetica Neue"/>
                <w:b w:val="1"/>
                <w:bCs w:val="1"/>
                <w:rtl w:val="0"/>
                <w:lang w:val="en-US"/>
              </w:rPr>
              <w:t>8(a)</w:t>
            </w:r>
          </w:p>
        </w:tc>
        <w:tc>
          <w:tcPr>
            <w:tcW w:type="dxa" w:w="33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rtl w:val="0"/>
                <w:lang w:val="en-US"/>
              </w:rPr>
              <w:t xml:space="preserve">EACC </w:t>
            </w:r>
            <w:r>
              <w:rPr>
                <w:rFonts w:ascii="Helvetica Neue" w:hAnsi="Helvetica Neue"/>
                <w:rtl w:val="0"/>
                <w:lang w:val="en-US"/>
              </w:rPr>
              <w:t xml:space="preserve"> Ken</w:t>
            </w:r>
            <w:r>
              <w:rPr>
                <w:rFonts w:ascii="Helvetica Neue" w:hAnsi="Helvetica Neue"/>
                <w:rtl w:val="0"/>
                <w:lang w:val="en-US"/>
              </w:rPr>
              <w:t xml:space="preserve"> asked GPCC members to drop him a line about EACC initiatives</w:t>
            </w:r>
          </w:p>
        </w:tc>
        <w:tc>
          <w:tcPr>
            <w:tcW w:type="dxa" w:w="271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rtl w:val="0"/>
                <w:lang w:val="en-US"/>
              </w:rPr>
              <w:t xml:space="preserve">GPCC members to email </w:t>
            </w:r>
            <w:r>
              <w:rPr>
                <w:rFonts w:ascii="Helvetica Neue" w:hAnsi="Helvetica Neue"/>
                <w:rtl w:val="0"/>
                <w:lang w:val="en-US"/>
              </w:rPr>
              <w:t>Ken</w:t>
            </w:r>
          </w:p>
        </w:tc>
        <w:tc>
          <w:tcPr>
            <w:tcW w:type="dxa" w:w="12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rtl w:val="0"/>
                <w:lang w:val="en-US"/>
              </w:rPr>
              <w:t>By 16 March 2022</w:t>
            </w:r>
          </w:p>
        </w:tc>
      </w:tr>
    </w:tbl>
    <w:p>
      <w:pPr>
        <w:pStyle w:val="Body"/>
        <w:widowControl w:val="0"/>
        <w:rPr>
          <w:rFonts w:ascii="Helvetica Neue" w:cs="Helvetica Neue" w:hAnsi="Helvetica Neue" w:eastAsia="Helvetica Neue"/>
          <w:outline w:val="0"/>
          <w:color w:val="000000"/>
          <w:sz w:val="17"/>
          <w:szCs w:val="17"/>
          <w:u w:color="000000"/>
          <w14:textFill>
            <w14:solidFill>
              <w14:srgbClr w14:val="000000"/>
            </w14:solidFill>
          </w14:textFill>
        </w:rPr>
      </w:pPr>
    </w:p>
    <w:p>
      <w:pPr>
        <w:pStyle w:val="Body"/>
      </w:pPr>
      <w:r>
        <w:rPr>
          <w:rFonts w:ascii="Times New Roman" w:cs="Times New Roman" w:hAnsi="Times New Roman" w:eastAsia="Times New Roman"/>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588" w:hanging="5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308" w:hanging="5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3028" w:hanging="5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748" w:hanging="5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468" w:hanging="5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188" w:hanging="5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908" w:hanging="5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628" w:hanging="5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588" w:hanging="5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308" w:hanging="5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3028" w:hanging="5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748" w:hanging="5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468" w:hanging="5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188" w:hanging="5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908" w:hanging="5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628" w:hanging="5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588" w:hanging="5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720"/>
        </w:tabs>
        <w:ind w:left="2308" w:hanging="5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720"/>
        </w:tabs>
        <w:ind w:left="3028" w:hanging="5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748" w:hanging="5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720"/>
        </w:tabs>
        <w:ind w:left="4468" w:hanging="5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720"/>
        </w:tabs>
        <w:ind w:left="5188" w:hanging="5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908" w:hanging="5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720"/>
        </w:tabs>
        <w:ind w:left="6628" w:hanging="5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508" w:hanging="50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28" w:hanging="5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48" w:hanging="5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68" w:hanging="5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388" w:hanging="5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08" w:hanging="5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28" w:hanging="5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548" w:hanging="5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68" w:hanging="5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4"/>
  </w:abstractNum>
  <w:abstractNum w:abstractNumId="8">
    <w:multiLevelType w:val="hybridMultilevel"/>
    <w:styleLink w:val="Imported Style 4"/>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588" w:hanging="5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720"/>
        </w:tabs>
        <w:ind w:left="2308" w:hanging="5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720"/>
        </w:tabs>
        <w:ind w:left="3028" w:hanging="5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748" w:hanging="5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720"/>
        </w:tabs>
        <w:ind w:left="4468" w:hanging="5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720"/>
        </w:tabs>
        <w:ind w:left="5188" w:hanging="5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908" w:hanging="5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720"/>
        </w:tabs>
        <w:ind w:left="6628" w:hanging="5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numStyleLink w:val="Imported Style 5"/>
  </w:abstractNum>
  <w:abstractNum w:abstractNumId="10">
    <w:multiLevelType w:val="hybridMultilevel"/>
    <w:styleLink w:val="Imported Style 5"/>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588" w:hanging="5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720"/>
        </w:tabs>
        <w:ind w:left="2308" w:hanging="5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720"/>
        </w:tabs>
        <w:ind w:left="3028" w:hanging="5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748" w:hanging="5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720"/>
        </w:tabs>
        <w:ind w:left="4468" w:hanging="5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720"/>
        </w:tabs>
        <w:ind w:left="5188" w:hanging="5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908" w:hanging="5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720"/>
        </w:tabs>
        <w:ind w:left="6628" w:hanging="5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numStyleLink w:val="Imported Style 6"/>
  </w:abstractNum>
  <w:abstractNum w:abstractNumId="12">
    <w:multiLevelType w:val="hybridMultilevel"/>
    <w:styleLink w:val="Imported Style 6"/>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588" w:hanging="5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720"/>
        </w:tabs>
        <w:ind w:left="2308" w:hanging="5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720"/>
        </w:tabs>
        <w:ind w:left="3028" w:hanging="5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748" w:hanging="5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720"/>
        </w:tabs>
        <w:ind w:left="4468" w:hanging="5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720"/>
        </w:tabs>
        <w:ind w:left="5188" w:hanging="5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908" w:hanging="5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720"/>
        </w:tabs>
        <w:ind w:left="6628" w:hanging="50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5"/>
  </w:num>
  <w:num w:numId="7">
    <w:abstractNumId w:val="4"/>
  </w:num>
  <w:num w:numId="8">
    <w:abstractNumId w:val="6"/>
  </w:num>
  <w:num w:numId="9">
    <w:abstractNumId w:val="8"/>
  </w:num>
  <w:num w:numId="10">
    <w:abstractNumId w:val="7"/>
  </w:num>
  <w:num w:numId="11">
    <w:abstractNumId w:val="6"/>
    <w:lvlOverride w:ilvl="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0"/>
  </w:num>
  <w:num w:numId="13">
    <w:abstractNumId w:val="9"/>
  </w:num>
  <w:num w:numId="14">
    <w:abstractNumId w:val="12"/>
  </w:num>
  <w:num w:numId="15">
    <w:abstractNumId w:val="11"/>
  </w:num>
  <w:num w:numId="16">
    <w:abstractNumId w:val="0"/>
    <w:lvlOverride w:ilvl="0">
      <w:lvl w:ilvl="0">
        <w:start w:val="1"/>
        <w:numFmt w:val="decimal"/>
        <w:suff w:val="tab"/>
        <w:lvlText w:val="%1."/>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1">
      <w:lvl w:ilvl="1">
        <w:start w:val="1"/>
        <w:numFmt w:val="decimal"/>
        <w:suff w:val="tab"/>
        <w:lvlText w:val="%2."/>
        <w:lvlJc w:val="left"/>
        <w:pPr>
          <w:ind w:left="849" w:hanging="409"/>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2">
      <w:lvl w:ilvl="2">
        <w:start w:val="1"/>
        <w:numFmt w:val="decimal"/>
        <w:suff w:val="tab"/>
        <w:lvlText w:val="%3."/>
        <w:lvlJc w:val="left"/>
        <w:pPr>
          <w:ind w:left="1069" w:hanging="409"/>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3">
      <w:lvl w:ilvl="3">
        <w:start w:val="1"/>
        <w:numFmt w:val="decimal"/>
        <w:suff w:val="tab"/>
        <w:lvlText w:val="%4."/>
        <w:lvlJc w:val="left"/>
        <w:pPr>
          <w:ind w:left="1289" w:hanging="409"/>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4">
      <w:lvl w:ilvl="4">
        <w:start w:val="1"/>
        <w:numFmt w:val="decimal"/>
        <w:suff w:val="tab"/>
        <w:lvlText w:val="%5."/>
        <w:lvlJc w:val="left"/>
        <w:pPr>
          <w:ind w:left="1509" w:hanging="409"/>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5">
      <w:lvl w:ilvl="5">
        <w:start w:val="1"/>
        <w:numFmt w:val="decimal"/>
        <w:suff w:val="tab"/>
        <w:lvlText w:val="%6."/>
        <w:lvlJc w:val="left"/>
        <w:pPr>
          <w:ind w:left="1729" w:hanging="409"/>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6">
      <w:lvl w:ilvl="6">
        <w:start w:val="1"/>
        <w:numFmt w:val="decimal"/>
        <w:suff w:val="tab"/>
        <w:lvlText w:val="%7."/>
        <w:lvlJc w:val="left"/>
        <w:pPr>
          <w:ind w:left="1949" w:hanging="409"/>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7">
      <w:lvl w:ilvl="7">
        <w:start w:val="1"/>
        <w:numFmt w:val="decimal"/>
        <w:suff w:val="tab"/>
        <w:lvlText w:val="%8."/>
        <w:lvlJc w:val="left"/>
        <w:pPr>
          <w:ind w:left="2169" w:hanging="409"/>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8">
      <w:lvl w:ilvl="8">
        <w:start w:val="1"/>
        <w:numFmt w:val="decimal"/>
        <w:suff w:val="tab"/>
        <w:lvlText w:val="%9."/>
        <w:lvlJc w:val="left"/>
        <w:pPr>
          <w:ind w:left="2389" w:hanging="409"/>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9"/>
      </w:numPr>
    </w:pPr>
  </w:style>
  <w:style w:type="numbering" w:styleId="Imported Style 5">
    <w:name w:val="Imported Style 5"/>
    <w:pPr>
      <w:numPr>
        <w:numId w:val="12"/>
      </w:numPr>
    </w:pPr>
  </w:style>
  <w:style w:type="numbering" w:styleId="Imported Style 6">
    <w:name w:val="Imported Style 6"/>
    <w:pPr>
      <w:numPr>
        <w:numId w:val="14"/>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